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5C5" w14:textId="3B7E9194" w:rsidR="005514A0" w:rsidRPr="0057300A" w:rsidRDefault="005514A0" w:rsidP="00D872A4">
      <w:pPr>
        <w:pStyle w:val="Ttulo2"/>
        <w:rPr>
          <w:b/>
        </w:rPr>
      </w:pPr>
      <w:r w:rsidRPr="0057300A">
        <w:rPr>
          <w:b/>
          <w:noProof/>
          <w:lang w:eastAsia="es-DO"/>
        </w:rPr>
        <w:drawing>
          <wp:anchor distT="0" distB="0" distL="114300" distR="114300" simplePos="0" relativeHeight="251659264" behindDoc="1" locked="0" layoutInCell="1" allowOverlap="1" wp14:anchorId="03F5FCF1" wp14:editId="0EF54EDE">
            <wp:simplePos x="0" y="0"/>
            <wp:positionH relativeFrom="column">
              <wp:posOffset>-451485</wp:posOffset>
            </wp:positionH>
            <wp:positionV relativeFrom="paragraph">
              <wp:posOffset>119380</wp:posOffset>
            </wp:positionV>
            <wp:extent cx="168910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79" cy="839280"/>
                    </a:xfrm>
                    <a:prstGeom prst="rect">
                      <a:avLst/>
                    </a:prstGeom>
                    <a:noFill/>
                    <a:ln>
                      <a:noFill/>
                    </a:ln>
                  </pic:spPr>
                </pic:pic>
              </a:graphicData>
            </a:graphic>
          </wp:anchor>
        </w:drawing>
      </w:r>
      <w:r w:rsidRPr="0057300A">
        <w:t xml:space="preserve">                            </w:t>
      </w:r>
      <w:r w:rsidR="00336B3A" w:rsidRPr="0057300A">
        <w:t xml:space="preserve">                                       </w:t>
      </w:r>
      <w:r w:rsidR="00D872A4">
        <w:t xml:space="preserve">                                   </w:t>
      </w:r>
      <w:r w:rsidR="00D872A4" w:rsidRPr="0023037C">
        <w:rPr>
          <w:noProof/>
          <w:lang w:eastAsia="es-DO"/>
        </w:rPr>
        <w:drawing>
          <wp:inline distT="0" distB="0" distL="0" distR="0" wp14:anchorId="4AFB4F6E" wp14:editId="0F0641BB">
            <wp:extent cx="1702919"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02919" cy="914400"/>
                    </a:xfrm>
                    <a:prstGeom prst="rect">
                      <a:avLst/>
                    </a:prstGeom>
                  </pic:spPr>
                </pic:pic>
              </a:graphicData>
            </a:graphic>
          </wp:inline>
        </w:drawing>
      </w:r>
      <w:r w:rsidR="00336B3A" w:rsidRPr="0057300A">
        <w:t xml:space="preserve">                                                                                          </w:t>
      </w:r>
      <w:r w:rsidR="00336B3A" w:rsidRPr="0057300A">
        <w:rPr>
          <w:noProof/>
        </w:rPr>
        <w:t xml:space="preserve">  </w:t>
      </w:r>
    </w:p>
    <w:p w14:paraId="43541ADC"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63134E6A" wp14:editId="76B411AB">
            <wp:extent cx="2105025" cy="2190750"/>
            <wp:effectExtent l="0" t="0" r="9525" b="0"/>
            <wp:docPr id="4" name="irc_ilrp_mut"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0C975107"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7516D32A" wp14:editId="07AFF0D1">
            <wp:extent cx="2105025" cy="2190750"/>
            <wp:effectExtent l="0" t="0" r="9525" b="0"/>
            <wp:docPr id="1" name="Imagen 2"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240C2A9F" w14:textId="77777777" w:rsidR="005514A0" w:rsidRPr="0057300A" w:rsidRDefault="005514A0" w:rsidP="00E46265">
      <w:pPr>
        <w:tabs>
          <w:tab w:val="left" w:pos="3500"/>
        </w:tabs>
        <w:jc w:val="center"/>
        <w:rPr>
          <w:rFonts w:ascii="Cambria" w:hAnsi="Cambria"/>
          <w:b/>
          <w:color w:val="FF0000"/>
          <w:sz w:val="24"/>
          <w:szCs w:val="24"/>
        </w:rPr>
      </w:pPr>
    </w:p>
    <w:p w14:paraId="01CBEEA1" w14:textId="1B6842D5" w:rsidR="005514A0" w:rsidRDefault="005514A0" w:rsidP="00E46265">
      <w:pPr>
        <w:tabs>
          <w:tab w:val="left" w:pos="3500"/>
        </w:tabs>
        <w:jc w:val="center"/>
        <w:rPr>
          <w:rFonts w:ascii="Cambria" w:hAnsi="Cambria"/>
          <w:b/>
          <w:color w:val="FF0000"/>
          <w:sz w:val="24"/>
          <w:szCs w:val="24"/>
        </w:rPr>
      </w:pPr>
    </w:p>
    <w:p w14:paraId="09D8A346" w14:textId="29069A60" w:rsidR="00D872A4" w:rsidRDefault="00D872A4" w:rsidP="00E46265">
      <w:pPr>
        <w:tabs>
          <w:tab w:val="left" w:pos="3500"/>
        </w:tabs>
        <w:jc w:val="center"/>
        <w:rPr>
          <w:rFonts w:ascii="Cambria" w:hAnsi="Cambria"/>
          <w:b/>
          <w:color w:val="FF0000"/>
          <w:sz w:val="24"/>
          <w:szCs w:val="24"/>
        </w:rPr>
      </w:pPr>
      <w:r>
        <w:rPr>
          <w:rFonts w:ascii="Cambria" w:hAnsi="Cambria"/>
          <w:b/>
          <w:color w:val="FF0000"/>
          <w:sz w:val="24"/>
          <w:szCs w:val="24"/>
        </w:rPr>
        <w:t xml:space="preserve">                          </w:t>
      </w:r>
    </w:p>
    <w:p w14:paraId="60373B2D" w14:textId="41E6108E" w:rsidR="00D872A4" w:rsidRDefault="00D872A4" w:rsidP="00375BB4">
      <w:pPr>
        <w:tabs>
          <w:tab w:val="left" w:pos="3500"/>
        </w:tabs>
        <w:rPr>
          <w:rFonts w:ascii="Cambria" w:hAnsi="Cambria"/>
          <w:b/>
          <w:color w:val="FF0000"/>
          <w:sz w:val="24"/>
          <w:szCs w:val="24"/>
        </w:rPr>
      </w:pPr>
    </w:p>
    <w:p w14:paraId="3215DDF2" w14:textId="77777777" w:rsidR="00D872A4" w:rsidRPr="0057300A" w:rsidRDefault="00D872A4" w:rsidP="00E46265">
      <w:pPr>
        <w:tabs>
          <w:tab w:val="left" w:pos="3500"/>
        </w:tabs>
        <w:jc w:val="center"/>
        <w:rPr>
          <w:rFonts w:ascii="Cambria" w:hAnsi="Cambria"/>
          <w:b/>
          <w:color w:val="FF0000"/>
          <w:sz w:val="24"/>
          <w:szCs w:val="24"/>
        </w:rPr>
      </w:pPr>
    </w:p>
    <w:p w14:paraId="078E5A4D" w14:textId="77777777" w:rsidR="005514A0" w:rsidRPr="0057300A" w:rsidRDefault="005514A0" w:rsidP="00E46265">
      <w:pPr>
        <w:tabs>
          <w:tab w:val="left" w:pos="3500"/>
        </w:tabs>
        <w:jc w:val="center"/>
        <w:rPr>
          <w:rFonts w:ascii="Cambria" w:hAnsi="Cambria"/>
          <w:b/>
          <w:color w:val="FF0000"/>
          <w:sz w:val="24"/>
          <w:szCs w:val="24"/>
        </w:rPr>
      </w:pPr>
    </w:p>
    <w:p w14:paraId="7B2AFE35" w14:textId="77777777" w:rsidR="005514A0" w:rsidRPr="0057300A" w:rsidRDefault="005514A0" w:rsidP="00E46265">
      <w:pPr>
        <w:tabs>
          <w:tab w:val="left" w:pos="3500"/>
        </w:tabs>
        <w:jc w:val="center"/>
        <w:rPr>
          <w:rFonts w:ascii="Cambria" w:hAnsi="Cambria"/>
          <w:color w:val="FF0000"/>
          <w:sz w:val="24"/>
          <w:szCs w:val="24"/>
        </w:rPr>
      </w:pPr>
    </w:p>
    <w:p w14:paraId="3B673DF7"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Consejo Nacional de Investigaciones Agropecuarias y Forestales </w:t>
      </w:r>
    </w:p>
    <w:p w14:paraId="02C10E11"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CONIAF</w:t>
      </w:r>
    </w:p>
    <w:p w14:paraId="434553C7" w14:textId="77777777" w:rsidR="005514A0" w:rsidRPr="001B5E85" w:rsidRDefault="005514A0" w:rsidP="00E46265">
      <w:pPr>
        <w:tabs>
          <w:tab w:val="left" w:pos="3500"/>
        </w:tabs>
        <w:jc w:val="center"/>
        <w:rPr>
          <w:rFonts w:ascii="Cambria" w:hAnsi="Cambria"/>
          <w:b/>
          <w:sz w:val="28"/>
          <w:szCs w:val="28"/>
        </w:rPr>
      </w:pPr>
    </w:p>
    <w:p w14:paraId="55ABDC93" w14:textId="77777777" w:rsidR="005514A0" w:rsidRPr="001B5E85" w:rsidRDefault="005514A0" w:rsidP="00E46265">
      <w:pPr>
        <w:tabs>
          <w:tab w:val="left" w:pos="3500"/>
        </w:tabs>
        <w:jc w:val="center"/>
        <w:rPr>
          <w:rFonts w:ascii="Cambria" w:hAnsi="Cambria"/>
          <w:b/>
          <w:sz w:val="28"/>
          <w:szCs w:val="28"/>
        </w:rPr>
      </w:pPr>
    </w:p>
    <w:p w14:paraId="3D39D7BB" w14:textId="77777777" w:rsidR="005514A0" w:rsidRPr="001B5E85" w:rsidRDefault="005514A0" w:rsidP="00E46265">
      <w:pPr>
        <w:tabs>
          <w:tab w:val="left" w:pos="3500"/>
        </w:tabs>
        <w:jc w:val="center"/>
        <w:rPr>
          <w:rFonts w:ascii="Cambria" w:hAnsi="Cambria"/>
          <w:b/>
          <w:sz w:val="28"/>
          <w:szCs w:val="28"/>
        </w:rPr>
      </w:pPr>
    </w:p>
    <w:p w14:paraId="6F160316" w14:textId="77777777" w:rsidR="005514A0" w:rsidRPr="001B5E85" w:rsidRDefault="005514A0" w:rsidP="00E46265">
      <w:pPr>
        <w:tabs>
          <w:tab w:val="left" w:pos="3500"/>
        </w:tabs>
        <w:jc w:val="center"/>
        <w:rPr>
          <w:rFonts w:ascii="Cambria" w:hAnsi="Cambria"/>
          <w:b/>
          <w:sz w:val="28"/>
          <w:szCs w:val="28"/>
        </w:rPr>
      </w:pPr>
    </w:p>
    <w:p w14:paraId="3A81613F" w14:textId="77777777" w:rsidR="005514A0" w:rsidRPr="001B5E85" w:rsidRDefault="005514A0" w:rsidP="00E46265">
      <w:pPr>
        <w:tabs>
          <w:tab w:val="left" w:pos="3500"/>
        </w:tabs>
        <w:jc w:val="center"/>
        <w:rPr>
          <w:rFonts w:ascii="Cambria" w:hAnsi="Cambria"/>
          <w:b/>
          <w:sz w:val="28"/>
          <w:szCs w:val="28"/>
        </w:rPr>
      </w:pPr>
    </w:p>
    <w:p w14:paraId="107C8A47" w14:textId="77777777" w:rsidR="005514A0" w:rsidRPr="001B5E85" w:rsidRDefault="005514A0" w:rsidP="00E46265">
      <w:pPr>
        <w:tabs>
          <w:tab w:val="left" w:pos="3500"/>
        </w:tabs>
        <w:jc w:val="center"/>
        <w:rPr>
          <w:rFonts w:ascii="Cambria" w:hAnsi="Cambria"/>
          <w:b/>
          <w:sz w:val="28"/>
          <w:szCs w:val="28"/>
        </w:rPr>
      </w:pPr>
    </w:p>
    <w:p w14:paraId="14D177D9" w14:textId="77777777" w:rsidR="00357E01" w:rsidRPr="001B5E85" w:rsidRDefault="00357E01" w:rsidP="00E46265">
      <w:pPr>
        <w:tabs>
          <w:tab w:val="left" w:pos="3500"/>
        </w:tabs>
        <w:jc w:val="center"/>
        <w:rPr>
          <w:rFonts w:ascii="Cambria" w:hAnsi="Cambria"/>
          <w:b/>
          <w:sz w:val="28"/>
          <w:szCs w:val="28"/>
        </w:rPr>
      </w:pPr>
    </w:p>
    <w:p w14:paraId="42EF8032" w14:textId="77777777" w:rsidR="00357E01" w:rsidRPr="001B5E85" w:rsidRDefault="00357E01" w:rsidP="00E46265">
      <w:pPr>
        <w:tabs>
          <w:tab w:val="left" w:pos="3500"/>
        </w:tabs>
        <w:jc w:val="center"/>
        <w:rPr>
          <w:rFonts w:ascii="Cambria" w:hAnsi="Cambria"/>
          <w:b/>
          <w:sz w:val="28"/>
          <w:szCs w:val="28"/>
        </w:rPr>
      </w:pPr>
    </w:p>
    <w:p w14:paraId="7915D920" w14:textId="77777777" w:rsidR="00357E01" w:rsidRPr="001B5E85" w:rsidRDefault="00357E01" w:rsidP="00E46265">
      <w:pPr>
        <w:tabs>
          <w:tab w:val="left" w:pos="3500"/>
        </w:tabs>
        <w:jc w:val="center"/>
        <w:rPr>
          <w:rFonts w:ascii="Cambria" w:hAnsi="Cambria"/>
          <w:b/>
          <w:sz w:val="28"/>
          <w:szCs w:val="28"/>
        </w:rPr>
      </w:pPr>
    </w:p>
    <w:p w14:paraId="56378E18" w14:textId="77777777" w:rsidR="005514A0" w:rsidRPr="001B5E85" w:rsidRDefault="005514A0" w:rsidP="00E46265">
      <w:pPr>
        <w:tabs>
          <w:tab w:val="left" w:pos="3500"/>
        </w:tabs>
        <w:jc w:val="center"/>
        <w:rPr>
          <w:rFonts w:ascii="Cambria" w:hAnsi="Cambria"/>
          <w:b/>
          <w:sz w:val="28"/>
          <w:szCs w:val="28"/>
        </w:rPr>
      </w:pPr>
    </w:p>
    <w:p w14:paraId="2C531718"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Dirección Ejecutiva</w:t>
      </w:r>
    </w:p>
    <w:p w14:paraId="0AA9CE89" w14:textId="77777777" w:rsidR="005514A0" w:rsidRPr="001B5E85" w:rsidRDefault="005514A0" w:rsidP="00E46265">
      <w:pPr>
        <w:tabs>
          <w:tab w:val="left" w:pos="3500"/>
        </w:tabs>
        <w:jc w:val="center"/>
        <w:rPr>
          <w:rFonts w:ascii="Cambria" w:hAnsi="Cambria"/>
          <w:b/>
          <w:sz w:val="28"/>
          <w:szCs w:val="28"/>
        </w:rPr>
      </w:pPr>
    </w:p>
    <w:p w14:paraId="2F6516F1" w14:textId="798C240D"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w:t>
      </w:r>
      <w:r w:rsidR="00272E11">
        <w:rPr>
          <w:rFonts w:ascii="Cambria" w:hAnsi="Cambria"/>
          <w:b/>
          <w:sz w:val="28"/>
          <w:szCs w:val="28"/>
        </w:rPr>
        <w:t>ivisión</w:t>
      </w:r>
      <w:r w:rsidRPr="001B5E85">
        <w:rPr>
          <w:rFonts w:ascii="Cambria" w:hAnsi="Cambria"/>
          <w:b/>
          <w:sz w:val="28"/>
          <w:szCs w:val="28"/>
        </w:rPr>
        <w:t xml:space="preserve"> de Planificación y Desarrollo</w:t>
      </w:r>
    </w:p>
    <w:p w14:paraId="542DE5BB" w14:textId="77777777" w:rsidR="005514A0" w:rsidRPr="001B5E85" w:rsidRDefault="005514A0" w:rsidP="00E46265">
      <w:pPr>
        <w:tabs>
          <w:tab w:val="left" w:pos="3500"/>
        </w:tabs>
        <w:jc w:val="center"/>
        <w:rPr>
          <w:rFonts w:ascii="Cambria" w:hAnsi="Cambria"/>
          <w:b/>
          <w:sz w:val="28"/>
          <w:szCs w:val="28"/>
        </w:rPr>
      </w:pPr>
    </w:p>
    <w:p w14:paraId="7FD30A07" w14:textId="77777777" w:rsidR="005514A0" w:rsidRPr="001B5E85" w:rsidRDefault="005514A0" w:rsidP="00E46265">
      <w:pPr>
        <w:tabs>
          <w:tab w:val="left" w:pos="3500"/>
        </w:tabs>
        <w:jc w:val="center"/>
        <w:rPr>
          <w:rFonts w:ascii="Cambria" w:hAnsi="Cambria"/>
          <w:b/>
          <w:sz w:val="28"/>
          <w:szCs w:val="28"/>
        </w:rPr>
      </w:pPr>
    </w:p>
    <w:p w14:paraId="5E34993D" w14:textId="77777777" w:rsidR="005514A0" w:rsidRPr="001B5E85" w:rsidRDefault="005514A0" w:rsidP="00E46265">
      <w:pPr>
        <w:tabs>
          <w:tab w:val="left" w:pos="3500"/>
        </w:tabs>
        <w:jc w:val="center"/>
        <w:rPr>
          <w:rFonts w:ascii="Cambria" w:hAnsi="Cambria"/>
          <w:b/>
          <w:sz w:val="28"/>
          <w:szCs w:val="28"/>
        </w:rPr>
      </w:pPr>
    </w:p>
    <w:p w14:paraId="22E7AC2D" w14:textId="77777777" w:rsidR="005514A0" w:rsidRPr="001B5E85" w:rsidRDefault="005514A0" w:rsidP="00E46265">
      <w:pPr>
        <w:tabs>
          <w:tab w:val="left" w:pos="3500"/>
        </w:tabs>
        <w:jc w:val="center"/>
        <w:rPr>
          <w:rFonts w:ascii="Cambria" w:hAnsi="Cambria"/>
          <w:b/>
          <w:sz w:val="28"/>
          <w:szCs w:val="28"/>
        </w:rPr>
      </w:pPr>
    </w:p>
    <w:p w14:paraId="2CC50D38" w14:textId="77777777" w:rsidR="005514A0" w:rsidRPr="001B5E85" w:rsidRDefault="005514A0" w:rsidP="00E46265">
      <w:pPr>
        <w:tabs>
          <w:tab w:val="left" w:pos="3500"/>
        </w:tabs>
        <w:jc w:val="center"/>
        <w:rPr>
          <w:rFonts w:ascii="Cambria" w:hAnsi="Cambria"/>
          <w:b/>
          <w:sz w:val="28"/>
          <w:szCs w:val="28"/>
        </w:rPr>
      </w:pPr>
    </w:p>
    <w:p w14:paraId="1E98F324" w14:textId="77777777" w:rsidR="005514A0" w:rsidRPr="001B5E85" w:rsidRDefault="005514A0" w:rsidP="00E46265">
      <w:pPr>
        <w:tabs>
          <w:tab w:val="left" w:pos="3500"/>
        </w:tabs>
        <w:jc w:val="center"/>
        <w:rPr>
          <w:rFonts w:ascii="Cambria" w:hAnsi="Cambria"/>
          <w:b/>
          <w:sz w:val="28"/>
          <w:szCs w:val="28"/>
        </w:rPr>
      </w:pPr>
    </w:p>
    <w:p w14:paraId="6CB45EBA" w14:textId="77777777" w:rsidR="005514A0" w:rsidRPr="001B5E85" w:rsidRDefault="005514A0" w:rsidP="00E46265">
      <w:pPr>
        <w:tabs>
          <w:tab w:val="left" w:pos="3500"/>
        </w:tabs>
        <w:jc w:val="center"/>
        <w:rPr>
          <w:rFonts w:ascii="Cambria" w:hAnsi="Cambria"/>
          <w:b/>
          <w:sz w:val="28"/>
          <w:szCs w:val="28"/>
        </w:rPr>
      </w:pPr>
    </w:p>
    <w:p w14:paraId="5EA2FDAE" w14:textId="77777777" w:rsidR="005514A0" w:rsidRPr="001B5E85" w:rsidRDefault="005514A0" w:rsidP="00E46265">
      <w:pPr>
        <w:tabs>
          <w:tab w:val="left" w:pos="3500"/>
        </w:tabs>
        <w:jc w:val="center"/>
        <w:rPr>
          <w:rFonts w:ascii="Cambria" w:hAnsi="Cambria"/>
          <w:b/>
          <w:sz w:val="28"/>
          <w:szCs w:val="28"/>
        </w:rPr>
      </w:pPr>
    </w:p>
    <w:p w14:paraId="2DEADCA5"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Informe Consolidado </w:t>
      </w:r>
    </w:p>
    <w:p w14:paraId="261F7704" w14:textId="1B9308D1" w:rsidR="005514A0" w:rsidRDefault="00357C74" w:rsidP="00E46265">
      <w:pPr>
        <w:tabs>
          <w:tab w:val="left" w:pos="3500"/>
        </w:tabs>
        <w:jc w:val="center"/>
        <w:rPr>
          <w:rFonts w:ascii="Cambria" w:hAnsi="Cambria"/>
          <w:b/>
          <w:sz w:val="28"/>
          <w:szCs w:val="28"/>
        </w:rPr>
      </w:pPr>
      <w:r>
        <w:rPr>
          <w:rFonts w:ascii="Cambria" w:hAnsi="Cambria"/>
          <w:b/>
          <w:sz w:val="28"/>
          <w:szCs w:val="28"/>
        </w:rPr>
        <w:t>Abril</w:t>
      </w:r>
      <w:r w:rsidR="00921F48">
        <w:rPr>
          <w:rFonts w:ascii="Cambria" w:hAnsi="Cambria"/>
          <w:b/>
          <w:sz w:val="28"/>
          <w:szCs w:val="28"/>
        </w:rPr>
        <w:t xml:space="preserve"> </w:t>
      </w:r>
      <w:r w:rsidR="00334050">
        <w:rPr>
          <w:rFonts w:ascii="Cambria" w:hAnsi="Cambria"/>
          <w:b/>
          <w:sz w:val="28"/>
          <w:szCs w:val="28"/>
        </w:rPr>
        <w:t>202</w:t>
      </w:r>
      <w:r w:rsidR="00731661">
        <w:rPr>
          <w:rFonts w:ascii="Cambria" w:hAnsi="Cambria"/>
          <w:b/>
          <w:sz w:val="28"/>
          <w:szCs w:val="28"/>
        </w:rPr>
        <w:t>3</w:t>
      </w:r>
    </w:p>
    <w:p w14:paraId="76A124CD" w14:textId="77777777" w:rsidR="00375BB4" w:rsidRPr="001B5E85" w:rsidRDefault="00375BB4" w:rsidP="00E46265">
      <w:pPr>
        <w:tabs>
          <w:tab w:val="left" w:pos="3500"/>
        </w:tabs>
        <w:jc w:val="center"/>
        <w:rPr>
          <w:rFonts w:ascii="Cambria" w:hAnsi="Cambria"/>
          <w:b/>
          <w:sz w:val="28"/>
          <w:szCs w:val="28"/>
        </w:rPr>
      </w:pPr>
    </w:p>
    <w:p w14:paraId="20259C76" w14:textId="77777777" w:rsidR="005514A0" w:rsidRPr="001B5E85" w:rsidRDefault="005514A0" w:rsidP="00E46265">
      <w:pPr>
        <w:tabs>
          <w:tab w:val="left" w:pos="3500"/>
        </w:tabs>
        <w:jc w:val="center"/>
        <w:rPr>
          <w:rFonts w:ascii="Cambria" w:hAnsi="Cambria"/>
          <w:sz w:val="28"/>
          <w:szCs w:val="28"/>
        </w:rPr>
      </w:pPr>
    </w:p>
    <w:p w14:paraId="5DF023B2" w14:textId="77777777" w:rsidR="005514A0" w:rsidRPr="0057300A" w:rsidRDefault="005514A0" w:rsidP="00E46265">
      <w:pPr>
        <w:tabs>
          <w:tab w:val="left" w:pos="3500"/>
        </w:tabs>
        <w:jc w:val="center"/>
        <w:rPr>
          <w:rFonts w:ascii="Cambria" w:hAnsi="Cambria"/>
          <w:color w:val="FF0000"/>
          <w:sz w:val="28"/>
          <w:szCs w:val="28"/>
        </w:rPr>
      </w:pPr>
    </w:p>
    <w:p w14:paraId="609652C8" w14:textId="77777777" w:rsidR="005514A0" w:rsidRPr="0057300A" w:rsidRDefault="005514A0" w:rsidP="00E46265">
      <w:pPr>
        <w:tabs>
          <w:tab w:val="left" w:pos="3500"/>
        </w:tabs>
        <w:jc w:val="center"/>
        <w:rPr>
          <w:rFonts w:ascii="Cambria" w:hAnsi="Cambria"/>
          <w:color w:val="FF0000"/>
          <w:sz w:val="28"/>
          <w:szCs w:val="28"/>
        </w:rPr>
      </w:pPr>
    </w:p>
    <w:p w14:paraId="50CA6FD0" w14:textId="6D1D7F01" w:rsidR="000027EA" w:rsidRPr="00D45C93" w:rsidRDefault="005514A0" w:rsidP="000027EA">
      <w:pPr>
        <w:tabs>
          <w:tab w:val="left" w:pos="3500"/>
        </w:tabs>
        <w:jc w:val="center"/>
        <w:rPr>
          <w:rFonts w:ascii="Cambria" w:hAnsi="Cambria"/>
          <w:b/>
          <w:sz w:val="28"/>
          <w:szCs w:val="28"/>
        </w:rPr>
      </w:pPr>
      <w:r w:rsidRPr="00D45C93">
        <w:rPr>
          <w:rFonts w:ascii="Cambria" w:hAnsi="Cambria"/>
          <w:b/>
          <w:sz w:val="28"/>
          <w:szCs w:val="28"/>
        </w:rPr>
        <w:lastRenderedPageBreak/>
        <w:t xml:space="preserve">INFORME CONSOLIDADO DE ACTIVIDADES </w:t>
      </w:r>
      <w:r w:rsidR="001A5E3B">
        <w:rPr>
          <w:rFonts w:ascii="Cambria" w:hAnsi="Cambria"/>
          <w:b/>
          <w:sz w:val="28"/>
          <w:szCs w:val="28"/>
        </w:rPr>
        <w:t>ABRIL</w:t>
      </w:r>
      <w:r w:rsidR="00334050">
        <w:rPr>
          <w:rFonts w:ascii="Cambria" w:hAnsi="Cambria"/>
          <w:b/>
          <w:sz w:val="28"/>
          <w:szCs w:val="28"/>
        </w:rPr>
        <w:t xml:space="preserve"> 202</w:t>
      </w:r>
      <w:r w:rsidR="00731661">
        <w:rPr>
          <w:rFonts w:ascii="Cambria" w:hAnsi="Cambria"/>
          <w:b/>
          <w:sz w:val="28"/>
          <w:szCs w:val="28"/>
        </w:rPr>
        <w:t>3</w:t>
      </w:r>
    </w:p>
    <w:p w14:paraId="01305350" w14:textId="77777777" w:rsidR="00357E01" w:rsidRPr="0057300A" w:rsidRDefault="00357E01" w:rsidP="00E46265">
      <w:pPr>
        <w:tabs>
          <w:tab w:val="left" w:pos="3500"/>
        </w:tabs>
        <w:jc w:val="center"/>
        <w:rPr>
          <w:rFonts w:ascii="Cambria" w:hAnsi="Cambria"/>
          <w:b/>
          <w:color w:val="FF0000"/>
        </w:rPr>
      </w:pPr>
    </w:p>
    <w:p w14:paraId="35F8C1E3" w14:textId="77777777" w:rsidR="00D54F6A" w:rsidRPr="0057300A" w:rsidRDefault="00D54F6A" w:rsidP="00E46265">
      <w:pPr>
        <w:tabs>
          <w:tab w:val="left" w:pos="3500"/>
        </w:tabs>
        <w:jc w:val="center"/>
        <w:rPr>
          <w:rFonts w:ascii="Cambria" w:hAnsi="Cambria"/>
          <w:b/>
          <w:color w:val="FF0000"/>
          <w:sz w:val="20"/>
          <w:szCs w:val="20"/>
        </w:rPr>
      </w:pPr>
    </w:p>
    <w:p w14:paraId="2332E02F" w14:textId="4779B4D3" w:rsidR="005514A0" w:rsidRDefault="00D53E23" w:rsidP="00E46265">
      <w:pPr>
        <w:pStyle w:val="Prrafodelista"/>
        <w:tabs>
          <w:tab w:val="left" w:pos="3500"/>
        </w:tabs>
        <w:ind w:left="0"/>
        <w:jc w:val="both"/>
        <w:rPr>
          <w:rFonts w:ascii="Cambria" w:hAnsi="Cambria"/>
          <w:b/>
          <w:sz w:val="24"/>
          <w:szCs w:val="24"/>
        </w:rPr>
      </w:pPr>
      <w:bookmarkStart w:id="0" w:name="_Hlk517262360"/>
      <w:bookmarkStart w:id="1" w:name="_Hlk44572104"/>
      <w:r w:rsidRPr="005E7FBF">
        <w:rPr>
          <w:rFonts w:ascii="Cambria" w:hAnsi="Cambria"/>
          <w:b/>
          <w:sz w:val="24"/>
          <w:szCs w:val="24"/>
          <w:u w:val="single"/>
        </w:rPr>
        <w:t>I.</w:t>
      </w:r>
      <w:r w:rsidR="005514A0" w:rsidRPr="005E7FBF">
        <w:rPr>
          <w:rFonts w:ascii="Cambria" w:hAnsi="Cambria"/>
          <w:b/>
          <w:sz w:val="24"/>
          <w:szCs w:val="24"/>
          <w:u w:val="single"/>
        </w:rPr>
        <w:t xml:space="preserve"> </w:t>
      </w:r>
      <w:r w:rsidR="00343CF2" w:rsidRPr="005E7FBF">
        <w:rPr>
          <w:rFonts w:ascii="Cambria" w:hAnsi="Cambria"/>
          <w:b/>
          <w:sz w:val="24"/>
          <w:szCs w:val="24"/>
          <w:u w:val="single"/>
        </w:rPr>
        <w:t xml:space="preserve">FORMULACION DE </w:t>
      </w:r>
      <w:r w:rsidR="005514A0" w:rsidRPr="005E7FBF">
        <w:rPr>
          <w:rFonts w:ascii="Cambria" w:hAnsi="Cambria"/>
          <w:b/>
          <w:sz w:val="24"/>
          <w:szCs w:val="24"/>
          <w:u w:val="single"/>
        </w:rPr>
        <w:t>POLÍTICAS PÚBLICAS PARA EL</w:t>
      </w:r>
      <w:r w:rsidR="00343CF2" w:rsidRPr="005E7FBF">
        <w:rPr>
          <w:rFonts w:ascii="Cambria" w:hAnsi="Cambria"/>
          <w:b/>
          <w:sz w:val="24"/>
          <w:szCs w:val="24"/>
          <w:u w:val="single"/>
        </w:rPr>
        <w:t xml:space="preserve"> DESARROLLO</w:t>
      </w:r>
      <w:r w:rsidR="005514A0" w:rsidRPr="005E7FBF">
        <w:rPr>
          <w:rFonts w:ascii="Cambria" w:hAnsi="Cambria"/>
          <w:b/>
          <w:sz w:val="24"/>
          <w:szCs w:val="24"/>
          <w:u w:val="single"/>
        </w:rPr>
        <w:t xml:space="preserve"> </w:t>
      </w:r>
      <w:r w:rsidR="00343CF2" w:rsidRPr="005E7FBF">
        <w:rPr>
          <w:rFonts w:ascii="Cambria" w:hAnsi="Cambria"/>
          <w:b/>
          <w:sz w:val="24"/>
          <w:szCs w:val="24"/>
          <w:u w:val="single"/>
        </w:rPr>
        <w:t>DEL SECTOR</w:t>
      </w:r>
      <w:r w:rsidR="005514A0" w:rsidRPr="005E7FBF">
        <w:rPr>
          <w:rFonts w:ascii="Cambria" w:hAnsi="Cambria"/>
          <w:b/>
          <w:sz w:val="24"/>
          <w:szCs w:val="24"/>
          <w:u w:val="single"/>
        </w:rPr>
        <w:t xml:space="preserve"> AGROPECUARI</w:t>
      </w:r>
      <w:r w:rsidR="00343CF2" w:rsidRPr="005E7FBF">
        <w:rPr>
          <w:rFonts w:ascii="Cambria" w:hAnsi="Cambria"/>
          <w:b/>
          <w:sz w:val="24"/>
          <w:szCs w:val="24"/>
          <w:u w:val="single"/>
        </w:rPr>
        <w:t>O</w:t>
      </w:r>
      <w:r w:rsidR="005514A0" w:rsidRPr="005E7FBF">
        <w:rPr>
          <w:rFonts w:ascii="Cambria" w:hAnsi="Cambria"/>
          <w:b/>
          <w:sz w:val="24"/>
          <w:szCs w:val="24"/>
          <w:u w:val="single"/>
        </w:rPr>
        <w:t xml:space="preserve"> Y FORESTAL</w:t>
      </w:r>
      <w:r w:rsidR="005514A0" w:rsidRPr="005E7FBF">
        <w:rPr>
          <w:rFonts w:ascii="Cambria" w:hAnsi="Cambria"/>
          <w:b/>
          <w:sz w:val="24"/>
          <w:szCs w:val="24"/>
        </w:rPr>
        <w:t>.</w:t>
      </w:r>
    </w:p>
    <w:p w14:paraId="231AE0B0" w14:textId="77777777" w:rsidR="00DA5107" w:rsidRDefault="00DA5107" w:rsidP="00E46265">
      <w:pPr>
        <w:pStyle w:val="Prrafodelista"/>
        <w:tabs>
          <w:tab w:val="left" w:pos="3500"/>
        </w:tabs>
        <w:ind w:left="0"/>
        <w:jc w:val="both"/>
        <w:rPr>
          <w:rFonts w:ascii="Cambria" w:hAnsi="Cambria"/>
          <w:b/>
          <w:sz w:val="24"/>
          <w:szCs w:val="24"/>
        </w:rPr>
      </w:pPr>
    </w:p>
    <w:p w14:paraId="33BC82E9" w14:textId="77777777" w:rsidR="00FB7CCC" w:rsidRDefault="00FB7CCC" w:rsidP="00E46265">
      <w:pPr>
        <w:pStyle w:val="Prrafodelista"/>
        <w:tabs>
          <w:tab w:val="left" w:pos="3500"/>
        </w:tabs>
        <w:ind w:left="0"/>
        <w:jc w:val="both"/>
        <w:rPr>
          <w:rFonts w:ascii="Cambria" w:hAnsi="Cambria"/>
          <w:b/>
          <w:sz w:val="24"/>
          <w:szCs w:val="24"/>
        </w:rPr>
      </w:pPr>
    </w:p>
    <w:p w14:paraId="61F6F3FE" w14:textId="77777777" w:rsidR="009A471A" w:rsidRPr="00C219F2" w:rsidRDefault="00343CF2" w:rsidP="009A471A">
      <w:pPr>
        <w:pStyle w:val="Prrafodelista"/>
        <w:numPr>
          <w:ilvl w:val="1"/>
          <w:numId w:val="14"/>
        </w:numPr>
        <w:tabs>
          <w:tab w:val="left" w:pos="3500"/>
        </w:tabs>
        <w:spacing w:after="0" w:line="240" w:lineRule="auto"/>
        <w:jc w:val="both"/>
        <w:rPr>
          <w:rFonts w:ascii="Cambria" w:hAnsi="Cambria"/>
          <w:b/>
          <w:sz w:val="24"/>
          <w:szCs w:val="24"/>
        </w:rPr>
      </w:pPr>
      <w:r w:rsidRPr="00C219F2">
        <w:rPr>
          <w:rFonts w:ascii="Cambria" w:hAnsi="Cambria"/>
          <w:b/>
          <w:sz w:val="24"/>
          <w:szCs w:val="24"/>
        </w:rPr>
        <w:t>FORMULACION DE</w:t>
      </w:r>
      <w:r w:rsidR="009A471A" w:rsidRPr="00C219F2">
        <w:rPr>
          <w:rFonts w:ascii="Cambria" w:hAnsi="Cambria"/>
          <w:b/>
          <w:sz w:val="24"/>
          <w:szCs w:val="24"/>
        </w:rPr>
        <w:t xml:space="preserve"> POLITICAS</w:t>
      </w:r>
      <w:r w:rsidRPr="00C219F2">
        <w:rPr>
          <w:rFonts w:ascii="Cambria" w:hAnsi="Cambria"/>
          <w:b/>
          <w:sz w:val="24"/>
          <w:szCs w:val="24"/>
        </w:rPr>
        <w:t xml:space="preserve"> P</w:t>
      </w:r>
      <w:r w:rsidR="001D4E0B" w:rsidRPr="00C219F2">
        <w:rPr>
          <w:rFonts w:ascii="Cambria" w:hAnsi="Cambria"/>
          <w:b/>
          <w:sz w:val="24"/>
          <w:szCs w:val="24"/>
        </w:rPr>
        <w:t>Ú</w:t>
      </w:r>
      <w:r w:rsidRPr="00C219F2">
        <w:rPr>
          <w:rFonts w:ascii="Cambria" w:hAnsi="Cambria"/>
          <w:b/>
          <w:sz w:val="24"/>
          <w:szCs w:val="24"/>
        </w:rPr>
        <w:t>BLICAS</w:t>
      </w:r>
    </w:p>
    <w:p w14:paraId="59FB3ED3" w14:textId="77777777" w:rsidR="009A471A" w:rsidRPr="00C219F2" w:rsidRDefault="009A471A" w:rsidP="009A471A">
      <w:pPr>
        <w:pStyle w:val="Prrafodelista"/>
        <w:tabs>
          <w:tab w:val="left" w:pos="3500"/>
        </w:tabs>
        <w:spacing w:after="0" w:line="240" w:lineRule="auto"/>
        <w:jc w:val="both"/>
        <w:rPr>
          <w:rFonts w:ascii="Cambria" w:hAnsi="Cambria"/>
          <w:sz w:val="24"/>
          <w:szCs w:val="24"/>
        </w:rPr>
      </w:pPr>
    </w:p>
    <w:p w14:paraId="5B67CEEF" w14:textId="77777777" w:rsidR="00E35303" w:rsidRDefault="00E35303" w:rsidP="00E35303">
      <w:pPr>
        <w:pStyle w:val="Prrafodelista"/>
        <w:spacing w:after="0" w:line="240" w:lineRule="auto"/>
        <w:ind w:left="0"/>
        <w:jc w:val="both"/>
        <w:rPr>
          <w:rFonts w:ascii="Cambria" w:eastAsia="Times New Roman" w:hAnsi="Cambria"/>
          <w:sz w:val="24"/>
          <w:szCs w:val="24"/>
          <w:lang w:eastAsia="es-DO"/>
        </w:rPr>
      </w:pPr>
      <w:bookmarkStart w:id="2" w:name="_Hlk104802737"/>
      <w:r w:rsidRPr="00144AAE">
        <w:rPr>
          <w:rFonts w:ascii="Cambria" w:hAnsi="Cambria"/>
          <w:sz w:val="24"/>
          <w:szCs w:val="24"/>
        </w:rPr>
        <w:t xml:space="preserve">El CONIAF </w:t>
      </w:r>
      <w:r w:rsidRPr="00144AAE">
        <w:rPr>
          <w:rFonts w:ascii="Cambria" w:eastAsia="Times New Roman" w:hAnsi="Cambria"/>
          <w:sz w:val="24"/>
          <w:szCs w:val="24"/>
          <w:lang w:eastAsia="es-DO"/>
        </w:rPr>
        <w:t xml:space="preserve">elabora documentos de políticas con la finalidad de dar respuesta a necesidades del sector agropecuario y forestal y el subsector de investigación y transferencia tecnológica. </w:t>
      </w:r>
      <w:r>
        <w:rPr>
          <w:rFonts w:ascii="Cambria" w:eastAsia="Times New Roman" w:hAnsi="Cambria"/>
          <w:sz w:val="24"/>
          <w:szCs w:val="24"/>
          <w:lang w:eastAsia="es-DO"/>
        </w:rPr>
        <w:t>Como atribución principal,</w:t>
      </w:r>
      <w:r w:rsidRPr="00144AAE">
        <w:rPr>
          <w:rFonts w:ascii="Cambria" w:eastAsia="Times New Roman" w:hAnsi="Cambria"/>
          <w:sz w:val="24"/>
          <w:szCs w:val="24"/>
          <w:lang w:eastAsia="es-DO"/>
        </w:rPr>
        <w:t xml:space="preserve"> </w:t>
      </w:r>
      <w:r>
        <w:rPr>
          <w:rFonts w:ascii="Cambria" w:hAnsi="Cambria"/>
          <w:sz w:val="24"/>
          <w:szCs w:val="24"/>
        </w:rPr>
        <w:t>e</w:t>
      </w:r>
      <w:r w:rsidRPr="00144AAE">
        <w:rPr>
          <w:rFonts w:ascii="Cambria" w:hAnsi="Cambria"/>
          <w:sz w:val="24"/>
          <w:szCs w:val="24"/>
        </w:rPr>
        <w:t xml:space="preserve">n el 2022 el CONIAF </w:t>
      </w:r>
      <w:r>
        <w:rPr>
          <w:rFonts w:ascii="Cambria" w:hAnsi="Cambria"/>
          <w:sz w:val="24"/>
          <w:szCs w:val="24"/>
        </w:rPr>
        <w:t>ha definido dentro de su plan estratégico 2021-2024,</w:t>
      </w:r>
      <w:r w:rsidRPr="00144AAE">
        <w:rPr>
          <w:rFonts w:ascii="Cambria" w:hAnsi="Cambria"/>
          <w:sz w:val="24"/>
          <w:szCs w:val="24"/>
        </w:rPr>
        <w:t xml:space="preserve"> continuar con</w:t>
      </w:r>
      <w:r>
        <w:rPr>
          <w:rFonts w:ascii="Cambria" w:hAnsi="Cambria"/>
          <w:sz w:val="24"/>
          <w:szCs w:val="24"/>
        </w:rPr>
        <w:t xml:space="preserve"> los</w:t>
      </w:r>
      <w:r w:rsidRPr="00144AAE">
        <w:rPr>
          <w:rFonts w:ascii="Cambria" w:hAnsi="Cambria"/>
          <w:sz w:val="24"/>
          <w:szCs w:val="24"/>
        </w:rPr>
        <w:t xml:space="preserve"> trabajos de   formulación de </w:t>
      </w:r>
      <w:r w:rsidRPr="00144AAE">
        <w:rPr>
          <w:rFonts w:ascii="Cambria" w:eastAsia="Times New Roman" w:hAnsi="Cambria"/>
          <w:sz w:val="24"/>
          <w:szCs w:val="24"/>
          <w:lang w:eastAsia="es-DO"/>
        </w:rPr>
        <w:t xml:space="preserve">políticas públicas para la investigación en el sector agropecuario y forestal. </w:t>
      </w:r>
    </w:p>
    <w:p w14:paraId="6D479F4C" w14:textId="6FB71008" w:rsidR="00021280" w:rsidRDefault="00021280" w:rsidP="00515939">
      <w:pPr>
        <w:pStyle w:val="Prrafodelista"/>
        <w:spacing w:after="0" w:line="240" w:lineRule="auto"/>
        <w:ind w:left="0"/>
        <w:jc w:val="both"/>
        <w:rPr>
          <w:rFonts w:ascii="Cambria" w:eastAsia="Times New Roman" w:hAnsi="Cambria"/>
          <w:sz w:val="24"/>
          <w:szCs w:val="24"/>
          <w:lang w:eastAsia="es-DO"/>
        </w:rPr>
      </w:pPr>
    </w:p>
    <w:bookmarkEnd w:id="2"/>
    <w:p w14:paraId="794937A2" w14:textId="77777777" w:rsidR="00D9198E" w:rsidRPr="00921F48" w:rsidRDefault="00D9198E" w:rsidP="00E46265">
      <w:pPr>
        <w:pStyle w:val="Prrafodelista"/>
        <w:tabs>
          <w:tab w:val="left" w:pos="3500"/>
        </w:tabs>
        <w:ind w:left="0"/>
        <w:jc w:val="both"/>
        <w:rPr>
          <w:rFonts w:ascii="Cambria" w:eastAsia="Times New Roman" w:hAnsi="Cambria"/>
          <w:color w:val="FF0000"/>
          <w:sz w:val="24"/>
          <w:szCs w:val="24"/>
          <w:lang w:eastAsia="es-DO"/>
        </w:rPr>
      </w:pPr>
    </w:p>
    <w:p w14:paraId="4E4406F9" w14:textId="52DBB6BC" w:rsidR="005514A0" w:rsidRDefault="0093380B" w:rsidP="00722AE1">
      <w:pPr>
        <w:pStyle w:val="Prrafodelista"/>
        <w:numPr>
          <w:ilvl w:val="1"/>
          <w:numId w:val="14"/>
        </w:numPr>
        <w:tabs>
          <w:tab w:val="left" w:pos="3500"/>
        </w:tabs>
        <w:jc w:val="both"/>
        <w:rPr>
          <w:rFonts w:ascii="Cambria" w:hAnsi="Cambria"/>
          <w:b/>
          <w:sz w:val="24"/>
          <w:szCs w:val="24"/>
        </w:rPr>
      </w:pPr>
      <w:bookmarkStart w:id="3" w:name="_Hlk533586231"/>
      <w:bookmarkEnd w:id="0"/>
      <w:r w:rsidRPr="00144AAE">
        <w:rPr>
          <w:rFonts w:ascii="Cambria" w:hAnsi="Cambria"/>
          <w:b/>
          <w:sz w:val="24"/>
          <w:szCs w:val="24"/>
        </w:rPr>
        <w:t xml:space="preserve">PUBLICACIÓN DE </w:t>
      </w:r>
      <w:r w:rsidR="001C4420">
        <w:rPr>
          <w:rFonts w:ascii="Cambria" w:hAnsi="Cambria"/>
          <w:b/>
          <w:sz w:val="24"/>
          <w:szCs w:val="24"/>
        </w:rPr>
        <w:t>POLITICAS P</w:t>
      </w:r>
      <w:r w:rsidR="00625697">
        <w:rPr>
          <w:rFonts w:ascii="Cambria" w:hAnsi="Cambria"/>
          <w:b/>
          <w:sz w:val="24"/>
          <w:szCs w:val="24"/>
        </w:rPr>
        <w:t>Ú</w:t>
      </w:r>
      <w:r w:rsidR="001C4420">
        <w:rPr>
          <w:rFonts w:ascii="Cambria" w:hAnsi="Cambria"/>
          <w:b/>
          <w:sz w:val="24"/>
          <w:szCs w:val="24"/>
        </w:rPr>
        <w:t>BLICAS</w:t>
      </w:r>
      <w:r w:rsidR="005514A0" w:rsidRPr="00144AAE">
        <w:rPr>
          <w:rFonts w:ascii="Cambria" w:hAnsi="Cambria"/>
          <w:b/>
          <w:sz w:val="24"/>
          <w:szCs w:val="24"/>
        </w:rPr>
        <w:t xml:space="preserve">. </w:t>
      </w:r>
    </w:p>
    <w:p w14:paraId="0D24ABB3" w14:textId="77777777" w:rsidR="00722AE1" w:rsidRPr="00722AE1" w:rsidRDefault="00722AE1" w:rsidP="00722AE1">
      <w:pPr>
        <w:tabs>
          <w:tab w:val="left" w:pos="3500"/>
        </w:tabs>
        <w:rPr>
          <w:rFonts w:ascii="Cambria" w:hAnsi="Cambria"/>
          <w:b/>
          <w:sz w:val="24"/>
          <w:szCs w:val="24"/>
        </w:rPr>
      </w:pPr>
    </w:p>
    <w:p w14:paraId="22CC6C9B" w14:textId="0E54E98E" w:rsidR="00454C17" w:rsidRDefault="009117AA" w:rsidP="00E46265">
      <w:pPr>
        <w:tabs>
          <w:tab w:val="left" w:pos="3500"/>
        </w:tabs>
        <w:rPr>
          <w:rFonts w:ascii="Cambria" w:hAnsi="Cambria"/>
          <w:sz w:val="24"/>
          <w:szCs w:val="24"/>
        </w:rPr>
      </w:pPr>
      <w:r w:rsidRPr="00144AAE">
        <w:rPr>
          <w:rFonts w:ascii="Cambria" w:hAnsi="Cambria"/>
          <w:sz w:val="24"/>
          <w:szCs w:val="24"/>
        </w:rPr>
        <w:t xml:space="preserve">En el mes de </w:t>
      </w:r>
      <w:r w:rsidR="001A5E3B">
        <w:rPr>
          <w:rFonts w:ascii="Cambria" w:hAnsi="Cambria"/>
          <w:sz w:val="24"/>
          <w:szCs w:val="24"/>
        </w:rPr>
        <w:t>abril</w:t>
      </w:r>
      <w:r w:rsidR="001C4420">
        <w:rPr>
          <w:rFonts w:ascii="Cambria" w:hAnsi="Cambria"/>
          <w:sz w:val="24"/>
          <w:szCs w:val="24"/>
        </w:rPr>
        <w:t xml:space="preserve"> </w:t>
      </w:r>
      <w:r w:rsidR="00372422">
        <w:rPr>
          <w:rFonts w:ascii="Cambria" w:hAnsi="Cambria"/>
          <w:sz w:val="24"/>
          <w:szCs w:val="24"/>
        </w:rPr>
        <w:t>se</w:t>
      </w:r>
      <w:r w:rsidR="00D2640F">
        <w:rPr>
          <w:rFonts w:ascii="Cambria" w:hAnsi="Cambria"/>
          <w:sz w:val="24"/>
          <w:szCs w:val="24"/>
        </w:rPr>
        <w:t xml:space="preserve"> </w:t>
      </w:r>
      <w:r w:rsidR="001A5E3B">
        <w:rPr>
          <w:rFonts w:ascii="Cambria" w:hAnsi="Cambria"/>
          <w:sz w:val="24"/>
          <w:szCs w:val="24"/>
        </w:rPr>
        <w:t>continúa</w:t>
      </w:r>
      <w:r w:rsidR="003B15E5">
        <w:rPr>
          <w:rFonts w:ascii="Cambria" w:hAnsi="Cambria"/>
          <w:sz w:val="24"/>
          <w:szCs w:val="24"/>
        </w:rPr>
        <w:t xml:space="preserve"> con la realización</w:t>
      </w:r>
      <w:r w:rsidR="00D2640F">
        <w:rPr>
          <w:rFonts w:ascii="Cambria" w:hAnsi="Cambria"/>
          <w:sz w:val="24"/>
          <w:szCs w:val="24"/>
        </w:rPr>
        <w:t xml:space="preserve"> de los talleres de </w:t>
      </w:r>
      <w:r w:rsidR="0001331A">
        <w:rPr>
          <w:rFonts w:ascii="Cambria" w:hAnsi="Cambria"/>
          <w:sz w:val="24"/>
          <w:szCs w:val="24"/>
        </w:rPr>
        <w:t>consult</w:t>
      </w:r>
      <w:r w:rsidR="004844CF">
        <w:rPr>
          <w:rFonts w:ascii="Cambria" w:hAnsi="Cambria"/>
          <w:sz w:val="24"/>
          <w:szCs w:val="24"/>
        </w:rPr>
        <w:t>as con productores de los rubros priorizados</w:t>
      </w:r>
      <w:r w:rsidR="003B15E5">
        <w:rPr>
          <w:rFonts w:ascii="Cambria" w:hAnsi="Cambria"/>
          <w:sz w:val="24"/>
          <w:szCs w:val="24"/>
        </w:rPr>
        <w:t xml:space="preserve"> y las mesas técnica,</w:t>
      </w:r>
      <w:r w:rsidR="00A332AC">
        <w:rPr>
          <w:rFonts w:ascii="Cambria" w:hAnsi="Cambria"/>
          <w:sz w:val="24"/>
          <w:szCs w:val="24"/>
        </w:rPr>
        <w:t xml:space="preserve"> para el levantamiento de informaciones para la formulación</w:t>
      </w:r>
      <w:r w:rsidR="00D2640F">
        <w:rPr>
          <w:rFonts w:ascii="Cambria" w:hAnsi="Cambria"/>
          <w:sz w:val="24"/>
          <w:szCs w:val="24"/>
        </w:rPr>
        <w:t xml:space="preserve"> </w:t>
      </w:r>
      <w:r w:rsidRPr="00144AAE">
        <w:rPr>
          <w:rFonts w:ascii="Cambria" w:hAnsi="Cambria"/>
          <w:sz w:val="24"/>
          <w:szCs w:val="24"/>
        </w:rPr>
        <w:t>de políticas públicas</w:t>
      </w:r>
      <w:r w:rsidR="00E35303">
        <w:rPr>
          <w:rFonts w:ascii="Cambria" w:hAnsi="Cambria"/>
          <w:sz w:val="24"/>
          <w:szCs w:val="24"/>
        </w:rPr>
        <w:t xml:space="preserve"> de investigaci</w:t>
      </w:r>
      <w:r w:rsidR="00722AE1">
        <w:rPr>
          <w:rFonts w:ascii="Cambria" w:hAnsi="Cambria"/>
          <w:sz w:val="24"/>
          <w:szCs w:val="24"/>
        </w:rPr>
        <w:t>ón</w:t>
      </w:r>
      <w:r w:rsidR="00E35303">
        <w:rPr>
          <w:rFonts w:ascii="Cambria" w:hAnsi="Cambria"/>
          <w:sz w:val="24"/>
          <w:szCs w:val="24"/>
        </w:rPr>
        <w:t>.</w:t>
      </w:r>
      <w:r w:rsidR="006F59AE">
        <w:rPr>
          <w:rFonts w:ascii="Cambria" w:hAnsi="Cambria"/>
          <w:sz w:val="24"/>
          <w:szCs w:val="24"/>
        </w:rPr>
        <w:t xml:space="preserve"> Para el segundo trimestre se espera</w:t>
      </w:r>
      <w:r w:rsidR="00490791">
        <w:rPr>
          <w:rFonts w:ascii="Cambria" w:hAnsi="Cambria"/>
          <w:sz w:val="24"/>
          <w:szCs w:val="24"/>
        </w:rPr>
        <w:t xml:space="preserve"> iniciar con las publicaciones de los documentos de política.</w:t>
      </w:r>
      <w:r w:rsidR="00ED35B3">
        <w:rPr>
          <w:rFonts w:ascii="Cambria" w:hAnsi="Cambria"/>
          <w:sz w:val="24"/>
          <w:szCs w:val="24"/>
        </w:rPr>
        <w:t xml:space="preserve"> </w:t>
      </w:r>
    </w:p>
    <w:p w14:paraId="1F9761EA" w14:textId="77777777" w:rsidR="003407F9" w:rsidRDefault="003407F9" w:rsidP="00E46265">
      <w:pPr>
        <w:tabs>
          <w:tab w:val="left" w:pos="3500"/>
        </w:tabs>
        <w:rPr>
          <w:rFonts w:ascii="Cambria" w:hAnsi="Cambria"/>
          <w:sz w:val="24"/>
          <w:szCs w:val="24"/>
        </w:rPr>
      </w:pPr>
    </w:p>
    <w:p w14:paraId="63A5CB40" w14:textId="0E53E814" w:rsidR="00ED35B3" w:rsidRPr="00921F48" w:rsidRDefault="00ED35B3" w:rsidP="00E46265">
      <w:pPr>
        <w:tabs>
          <w:tab w:val="left" w:pos="3500"/>
        </w:tabs>
        <w:rPr>
          <w:rFonts w:ascii="Cambria" w:hAnsi="Cambria"/>
          <w:color w:val="FF0000"/>
          <w:sz w:val="24"/>
          <w:szCs w:val="24"/>
        </w:rPr>
      </w:pPr>
      <w:r>
        <w:rPr>
          <w:rFonts w:ascii="Cambria" w:hAnsi="Cambria"/>
          <w:sz w:val="24"/>
          <w:szCs w:val="24"/>
        </w:rPr>
        <w:t xml:space="preserve">En el mes de </w:t>
      </w:r>
      <w:r w:rsidR="001A5E3B">
        <w:rPr>
          <w:rFonts w:ascii="Cambria" w:hAnsi="Cambria"/>
          <w:sz w:val="24"/>
          <w:szCs w:val="24"/>
        </w:rPr>
        <w:t>abril</w:t>
      </w:r>
      <w:r>
        <w:rPr>
          <w:rFonts w:ascii="Cambria" w:hAnsi="Cambria"/>
          <w:sz w:val="24"/>
          <w:szCs w:val="24"/>
        </w:rPr>
        <w:t xml:space="preserve"> se realizaron </w:t>
      </w:r>
      <w:r w:rsidR="006B5EE2">
        <w:rPr>
          <w:rFonts w:ascii="Cambria" w:hAnsi="Cambria"/>
          <w:sz w:val="24"/>
          <w:szCs w:val="24"/>
        </w:rPr>
        <w:t xml:space="preserve">seis </w:t>
      </w:r>
      <w:r>
        <w:rPr>
          <w:rFonts w:ascii="Cambria" w:hAnsi="Cambria"/>
          <w:sz w:val="24"/>
          <w:szCs w:val="24"/>
        </w:rPr>
        <w:t xml:space="preserve">talleres de levantamiento con productores en los rubros </w:t>
      </w:r>
      <w:r w:rsidR="00722AE1">
        <w:rPr>
          <w:rFonts w:ascii="Cambria" w:hAnsi="Cambria"/>
          <w:sz w:val="24"/>
          <w:szCs w:val="24"/>
        </w:rPr>
        <w:t xml:space="preserve">programados, </w:t>
      </w:r>
      <w:r>
        <w:rPr>
          <w:rFonts w:ascii="Cambria" w:hAnsi="Cambria"/>
          <w:sz w:val="24"/>
          <w:szCs w:val="24"/>
        </w:rPr>
        <w:t xml:space="preserve">con la participación </w:t>
      </w:r>
      <w:r w:rsidR="003407F9">
        <w:rPr>
          <w:rFonts w:ascii="Cambria" w:hAnsi="Cambria"/>
          <w:sz w:val="24"/>
          <w:szCs w:val="24"/>
        </w:rPr>
        <w:t>de</w:t>
      </w:r>
      <w:r>
        <w:rPr>
          <w:rFonts w:ascii="Cambria" w:hAnsi="Cambria"/>
          <w:sz w:val="24"/>
          <w:szCs w:val="24"/>
        </w:rPr>
        <w:t xml:space="preserve"> productores</w:t>
      </w:r>
      <w:r w:rsidR="006B5EE2">
        <w:rPr>
          <w:rFonts w:ascii="Cambria" w:hAnsi="Cambria"/>
          <w:sz w:val="24"/>
          <w:szCs w:val="24"/>
        </w:rPr>
        <w:t xml:space="preserve"> de los diferentes </w:t>
      </w:r>
      <w:r w:rsidR="00722AE1">
        <w:rPr>
          <w:rFonts w:ascii="Cambria" w:hAnsi="Cambria"/>
          <w:sz w:val="24"/>
          <w:szCs w:val="24"/>
        </w:rPr>
        <w:t>cultivos</w:t>
      </w:r>
      <w:r>
        <w:rPr>
          <w:rFonts w:ascii="Cambria" w:hAnsi="Cambria"/>
          <w:sz w:val="24"/>
          <w:szCs w:val="24"/>
        </w:rPr>
        <w:t>. De igual man</w:t>
      </w:r>
      <w:r w:rsidR="006B5EE2">
        <w:rPr>
          <w:rFonts w:ascii="Cambria" w:hAnsi="Cambria"/>
          <w:sz w:val="24"/>
          <w:szCs w:val="24"/>
        </w:rPr>
        <w:t>e</w:t>
      </w:r>
      <w:r>
        <w:rPr>
          <w:rFonts w:ascii="Cambria" w:hAnsi="Cambria"/>
          <w:sz w:val="24"/>
          <w:szCs w:val="24"/>
        </w:rPr>
        <w:t>ra</w:t>
      </w:r>
      <w:r w:rsidR="006B5EE2">
        <w:rPr>
          <w:rFonts w:ascii="Cambria" w:hAnsi="Cambria"/>
          <w:sz w:val="24"/>
          <w:szCs w:val="24"/>
        </w:rPr>
        <w:t>,</w:t>
      </w:r>
      <w:r>
        <w:rPr>
          <w:rFonts w:ascii="Cambria" w:hAnsi="Cambria"/>
          <w:sz w:val="24"/>
          <w:szCs w:val="24"/>
        </w:rPr>
        <w:t xml:space="preserve"> se realizaron </w:t>
      </w:r>
      <w:r w:rsidR="006B5EE2">
        <w:rPr>
          <w:rFonts w:ascii="Cambria" w:hAnsi="Cambria"/>
          <w:sz w:val="24"/>
          <w:szCs w:val="24"/>
        </w:rPr>
        <w:t>dos</w:t>
      </w:r>
      <w:r>
        <w:rPr>
          <w:rFonts w:ascii="Cambria" w:hAnsi="Cambria"/>
          <w:sz w:val="24"/>
          <w:szCs w:val="24"/>
        </w:rPr>
        <w:t xml:space="preserve"> mesas técnicas con la participación de técnicos especialistas en los rubros de referencia.</w:t>
      </w:r>
    </w:p>
    <w:p w14:paraId="176F2A3D" w14:textId="77777777" w:rsidR="00DC5D81" w:rsidRPr="00921F48" w:rsidRDefault="00DC5D81" w:rsidP="00E46265">
      <w:pPr>
        <w:tabs>
          <w:tab w:val="left" w:pos="3500"/>
        </w:tabs>
        <w:rPr>
          <w:rFonts w:ascii="Cambria" w:hAnsi="Cambria"/>
          <w:color w:val="FF0000"/>
          <w:sz w:val="24"/>
          <w:szCs w:val="24"/>
        </w:rPr>
      </w:pPr>
    </w:p>
    <w:p w14:paraId="1EB414EB" w14:textId="77777777" w:rsidR="00FB7CCC" w:rsidRPr="00921F48" w:rsidRDefault="00FB7CCC" w:rsidP="00E46265">
      <w:pPr>
        <w:tabs>
          <w:tab w:val="left" w:pos="3500"/>
        </w:tabs>
        <w:rPr>
          <w:rFonts w:ascii="Cambria" w:hAnsi="Cambria"/>
          <w:color w:val="FF0000"/>
          <w:sz w:val="24"/>
          <w:szCs w:val="24"/>
        </w:rPr>
      </w:pPr>
    </w:p>
    <w:p w14:paraId="53FE9144" w14:textId="49D1F184" w:rsidR="00486074" w:rsidRDefault="001C75C5" w:rsidP="006373A8">
      <w:pPr>
        <w:rPr>
          <w:rFonts w:ascii="Cambria" w:hAnsi="Cambria"/>
          <w:b/>
          <w:sz w:val="24"/>
          <w:szCs w:val="24"/>
        </w:rPr>
      </w:pPr>
      <w:r w:rsidRPr="00E35303">
        <w:rPr>
          <w:rFonts w:ascii="Cambria" w:hAnsi="Cambria"/>
          <w:b/>
          <w:sz w:val="24"/>
          <w:szCs w:val="24"/>
        </w:rPr>
        <w:t>II</w:t>
      </w:r>
      <w:r w:rsidR="001C16BE" w:rsidRPr="00E35303">
        <w:rPr>
          <w:rFonts w:ascii="Cambria" w:hAnsi="Cambria"/>
          <w:b/>
          <w:sz w:val="24"/>
          <w:szCs w:val="24"/>
        </w:rPr>
        <w:t>.</w:t>
      </w:r>
      <w:r w:rsidR="00441EE9" w:rsidRPr="00E35303">
        <w:rPr>
          <w:rFonts w:ascii="Cambria" w:hAnsi="Cambria"/>
          <w:b/>
          <w:sz w:val="24"/>
          <w:szCs w:val="24"/>
        </w:rPr>
        <w:t xml:space="preserve"> </w:t>
      </w:r>
      <w:r w:rsidR="00785C45" w:rsidRPr="00E35303">
        <w:rPr>
          <w:rFonts w:ascii="Cambria" w:hAnsi="Cambria"/>
          <w:b/>
          <w:sz w:val="24"/>
          <w:szCs w:val="24"/>
        </w:rPr>
        <w:t>SECTOR AGROPECUARIO Y FORESTAL CON FINANCIAMIENTO PARA PROYECTOS DE</w:t>
      </w:r>
      <w:r w:rsidR="000B1147" w:rsidRPr="00E35303">
        <w:rPr>
          <w:rFonts w:ascii="Cambria" w:hAnsi="Cambria"/>
          <w:b/>
          <w:sz w:val="24"/>
          <w:szCs w:val="24"/>
        </w:rPr>
        <w:t xml:space="preserve"> INVESTIGACIÓN AGROPECUARIA Y FORESTAL</w:t>
      </w:r>
      <w:r w:rsidR="00785C45" w:rsidRPr="00E35303">
        <w:rPr>
          <w:rFonts w:ascii="Cambria" w:hAnsi="Cambria"/>
          <w:b/>
          <w:sz w:val="24"/>
          <w:szCs w:val="24"/>
        </w:rPr>
        <w:t>.</w:t>
      </w:r>
    </w:p>
    <w:p w14:paraId="35E35631" w14:textId="77777777" w:rsidR="00722AE1" w:rsidRPr="00E35303" w:rsidRDefault="00722AE1" w:rsidP="006373A8">
      <w:pPr>
        <w:rPr>
          <w:rFonts w:ascii="Cambria" w:hAnsi="Cambria"/>
          <w:b/>
          <w:sz w:val="24"/>
          <w:szCs w:val="24"/>
        </w:rPr>
      </w:pPr>
    </w:p>
    <w:p w14:paraId="6817C195" w14:textId="77777777" w:rsidR="00785C45" w:rsidRPr="00E35303" w:rsidRDefault="007E0A6C" w:rsidP="006373A8">
      <w:pPr>
        <w:rPr>
          <w:rFonts w:ascii="Cambria" w:hAnsi="Cambria" w:cs="Calibri Light"/>
          <w:b/>
          <w:bCs/>
          <w:sz w:val="24"/>
          <w:szCs w:val="24"/>
        </w:rPr>
      </w:pPr>
      <w:r w:rsidRPr="00E35303">
        <w:rPr>
          <w:rFonts w:ascii="Cambria" w:hAnsi="Cambria" w:cs="Calibri Light"/>
          <w:b/>
          <w:bCs/>
          <w:sz w:val="24"/>
          <w:szCs w:val="24"/>
        </w:rPr>
        <w:t xml:space="preserve"> </w:t>
      </w:r>
    </w:p>
    <w:p w14:paraId="6ADCA74D" w14:textId="7255E3A4" w:rsidR="006C39C9" w:rsidRDefault="006C39C9" w:rsidP="006C39C9">
      <w:pPr>
        <w:rPr>
          <w:rFonts w:ascii="Cambria" w:hAnsi="Cambria" w:cs="Calibri Light"/>
          <w:sz w:val="24"/>
          <w:szCs w:val="24"/>
        </w:rPr>
      </w:pPr>
      <w:bookmarkStart w:id="4" w:name="_Hlk104802800"/>
      <w:bookmarkStart w:id="5" w:name="_Hlk97193741"/>
      <w:r w:rsidRPr="006C39C9">
        <w:rPr>
          <w:rFonts w:ascii="Cambria" w:hAnsi="Cambria" w:cs="Calibri Light"/>
          <w:sz w:val="24"/>
          <w:szCs w:val="24"/>
        </w:rPr>
        <w:t xml:space="preserve">En el Plan Estratégico 2021-2024, se priorizó financiar investigaciones para la generación y/o validación de tecnologías apropiadas que mejoren el acceso y asequibilidad de la canasta básica alimentaria de origen nacional y competitividad de la agroexportación. Continuamos con la gestión de asignación de recursos ante el Ministerio de Agricultura para llevar a cabo proyectos de </w:t>
      </w:r>
      <w:r w:rsidR="001C4420" w:rsidRPr="006C39C9">
        <w:rPr>
          <w:rFonts w:ascii="Cambria" w:hAnsi="Cambria" w:cs="Calibri Light"/>
          <w:sz w:val="24"/>
          <w:szCs w:val="24"/>
        </w:rPr>
        <w:t>investigación</w:t>
      </w:r>
      <w:r w:rsidR="001C4420">
        <w:rPr>
          <w:rFonts w:ascii="Cambria" w:hAnsi="Cambria" w:cs="Calibri Light"/>
          <w:sz w:val="24"/>
          <w:szCs w:val="24"/>
        </w:rPr>
        <w:t xml:space="preserve"> agropecuarias y forestales.</w:t>
      </w:r>
    </w:p>
    <w:p w14:paraId="700470FD" w14:textId="77777777" w:rsidR="00722AE1" w:rsidRDefault="00722AE1" w:rsidP="006C39C9">
      <w:pPr>
        <w:rPr>
          <w:rFonts w:ascii="Cambria" w:hAnsi="Cambria" w:cs="Calibri Light"/>
          <w:sz w:val="24"/>
          <w:szCs w:val="24"/>
        </w:rPr>
      </w:pPr>
    </w:p>
    <w:p w14:paraId="640B10D9" w14:textId="77777777" w:rsidR="00DA5107" w:rsidRPr="006C39C9" w:rsidRDefault="00DA5107" w:rsidP="006C39C9">
      <w:pPr>
        <w:rPr>
          <w:rFonts w:ascii="Cambria" w:hAnsi="Cambria" w:cs="Calibri Light"/>
          <w:sz w:val="24"/>
          <w:szCs w:val="24"/>
        </w:rPr>
      </w:pPr>
    </w:p>
    <w:bookmarkEnd w:id="4"/>
    <w:p w14:paraId="6B8B648F" w14:textId="1F0DC21D" w:rsidR="002546B3" w:rsidRPr="00921F48" w:rsidRDefault="00E72C79" w:rsidP="006373A8">
      <w:pPr>
        <w:rPr>
          <w:rFonts w:ascii="Cambria" w:hAnsi="Cambria" w:cs="Calibri Light"/>
          <w:color w:val="FF0000"/>
          <w:sz w:val="24"/>
          <w:szCs w:val="24"/>
        </w:rPr>
      </w:pPr>
      <w:r w:rsidRPr="00921F48">
        <w:rPr>
          <w:rFonts w:ascii="Cambria" w:hAnsi="Cambria" w:cs="Calibri Light"/>
          <w:color w:val="FF0000"/>
          <w:sz w:val="24"/>
          <w:szCs w:val="24"/>
        </w:rPr>
        <w:t xml:space="preserve"> </w:t>
      </w:r>
      <w:bookmarkEnd w:id="5"/>
    </w:p>
    <w:p w14:paraId="056543FE" w14:textId="3D5E3650" w:rsidR="000D54FF" w:rsidRPr="00B60D2E" w:rsidRDefault="005514A0" w:rsidP="00E46265">
      <w:pPr>
        <w:tabs>
          <w:tab w:val="left" w:pos="3500"/>
        </w:tabs>
        <w:rPr>
          <w:rFonts w:ascii="Cambria" w:hAnsi="Cambria" w:cs="Calibri Light"/>
          <w:b/>
          <w:kern w:val="24"/>
          <w:sz w:val="24"/>
          <w:szCs w:val="24"/>
          <w:lang w:eastAsia="es-DO"/>
        </w:rPr>
      </w:pPr>
      <w:bookmarkStart w:id="6" w:name="_Hlk104802888"/>
      <w:bookmarkEnd w:id="3"/>
      <w:r w:rsidRPr="00B60D2E">
        <w:rPr>
          <w:rFonts w:ascii="Cambria" w:hAnsi="Cambria"/>
          <w:b/>
          <w:sz w:val="24"/>
          <w:szCs w:val="24"/>
        </w:rPr>
        <w:lastRenderedPageBreak/>
        <w:t>III.</w:t>
      </w:r>
      <w:r w:rsidR="00665741" w:rsidRPr="00B60D2E">
        <w:rPr>
          <w:rFonts w:ascii="Cambria" w:hAnsi="Cambria"/>
          <w:b/>
          <w:sz w:val="24"/>
          <w:szCs w:val="24"/>
        </w:rPr>
        <w:t xml:space="preserve"> </w:t>
      </w:r>
      <w:r w:rsidR="00BC7A06" w:rsidRPr="00B60D2E">
        <w:rPr>
          <w:rFonts w:ascii="Cambria" w:hAnsi="Cambria" w:cs="Calibri Light"/>
          <w:b/>
          <w:sz w:val="24"/>
          <w:szCs w:val="24"/>
        </w:rPr>
        <w:t xml:space="preserve">PROGRAMA DE VALIDACIÓN Y TRANSFERENCIA DE TECNOLOGÍA EN 15 RUBROS, </w:t>
      </w:r>
      <w:r w:rsidR="00BC7A06" w:rsidRPr="00B60D2E">
        <w:rPr>
          <w:rFonts w:ascii="Cambria" w:hAnsi="Cambria" w:cs="Calibri Light"/>
          <w:b/>
          <w:kern w:val="24"/>
          <w:sz w:val="24"/>
          <w:szCs w:val="24"/>
          <w:lang w:eastAsia="es-DO"/>
        </w:rPr>
        <w:t>7 DE LA CANASTA BÁSICA ALIMENTARIA Y 8 CON VOCACIÓN EXPORTADORA, PRIORIZADOS POR EL MINISTERIO DE AGRICULTURA</w:t>
      </w:r>
      <w:r w:rsidR="00BD74A4" w:rsidRPr="00B60D2E">
        <w:rPr>
          <w:rFonts w:ascii="Cambria" w:hAnsi="Cambria" w:cs="Calibri Light"/>
          <w:b/>
          <w:kern w:val="24"/>
          <w:sz w:val="24"/>
          <w:szCs w:val="24"/>
          <w:lang w:eastAsia="es-DO"/>
        </w:rPr>
        <w:t>.</w:t>
      </w:r>
    </w:p>
    <w:p w14:paraId="62565F18" w14:textId="508C281F" w:rsidR="00BD74A4" w:rsidRPr="00B60D2E" w:rsidRDefault="00BD74A4" w:rsidP="00E46265">
      <w:pPr>
        <w:tabs>
          <w:tab w:val="left" w:pos="3500"/>
        </w:tabs>
        <w:rPr>
          <w:rFonts w:ascii="Cambria" w:hAnsi="Cambria" w:cs="Calibri Light"/>
          <w:b/>
          <w:kern w:val="24"/>
          <w:sz w:val="24"/>
          <w:szCs w:val="24"/>
          <w:lang w:eastAsia="es-DO"/>
        </w:rPr>
      </w:pPr>
    </w:p>
    <w:p w14:paraId="2051E8C4" w14:textId="4D565312" w:rsidR="006C39C9" w:rsidRDefault="00206000" w:rsidP="006C39C9">
      <w:pPr>
        <w:rPr>
          <w:rFonts w:ascii="Cambria" w:hAnsi="Cambria"/>
          <w:sz w:val="24"/>
          <w:szCs w:val="24"/>
        </w:rPr>
      </w:pPr>
      <w:r w:rsidRPr="00FA4A75">
        <w:rPr>
          <w:rFonts w:ascii="Cambria" w:hAnsi="Cambria" w:cs="Calibri Light"/>
          <w:sz w:val="24"/>
          <w:szCs w:val="24"/>
        </w:rPr>
        <w:t xml:space="preserve">La finalidad del programa es validar y transferir tecnologías investigadas por el SINIAF a las diferentes zonas de producción del país. </w:t>
      </w:r>
      <w:r w:rsidR="006C39C9" w:rsidRPr="00FA4A75">
        <w:rPr>
          <w:rFonts w:ascii="Cambria" w:hAnsi="Cambria"/>
          <w:sz w:val="24"/>
          <w:szCs w:val="24"/>
        </w:rPr>
        <w:t xml:space="preserve">Durante este mes de </w:t>
      </w:r>
      <w:r w:rsidR="003407F9">
        <w:rPr>
          <w:rFonts w:ascii="Cambria" w:hAnsi="Cambria"/>
          <w:sz w:val="24"/>
          <w:szCs w:val="24"/>
        </w:rPr>
        <w:t>abril</w:t>
      </w:r>
      <w:r w:rsidR="00345C25">
        <w:rPr>
          <w:rFonts w:ascii="Cambria" w:hAnsi="Cambria"/>
          <w:sz w:val="24"/>
          <w:szCs w:val="24"/>
        </w:rPr>
        <w:t xml:space="preserve"> </w:t>
      </w:r>
      <w:r w:rsidR="00FA4A75">
        <w:rPr>
          <w:rFonts w:ascii="Cambria" w:hAnsi="Cambria"/>
          <w:sz w:val="24"/>
          <w:szCs w:val="24"/>
        </w:rPr>
        <w:t>continuaron</w:t>
      </w:r>
      <w:r w:rsidR="00C36D6F" w:rsidRPr="00FA4A75">
        <w:rPr>
          <w:rFonts w:ascii="Cambria" w:hAnsi="Cambria"/>
          <w:sz w:val="24"/>
          <w:szCs w:val="24"/>
        </w:rPr>
        <w:t xml:space="preserve"> las actividades</w:t>
      </w:r>
      <w:r w:rsidR="00B4439F" w:rsidRPr="00FA4A75">
        <w:rPr>
          <w:rFonts w:ascii="Cambria" w:hAnsi="Cambria"/>
          <w:sz w:val="24"/>
          <w:szCs w:val="24"/>
        </w:rPr>
        <w:t xml:space="preserve"> </w:t>
      </w:r>
      <w:r w:rsidR="00ED35B3">
        <w:rPr>
          <w:rFonts w:ascii="Cambria" w:hAnsi="Cambria"/>
          <w:sz w:val="24"/>
          <w:szCs w:val="24"/>
        </w:rPr>
        <w:t>de</w:t>
      </w:r>
      <w:r w:rsidR="00ED35B3" w:rsidRPr="00FA4A75">
        <w:rPr>
          <w:rFonts w:ascii="Cambria" w:hAnsi="Cambria"/>
          <w:sz w:val="24"/>
          <w:szCs w:val="24"/>
        </w:rPr>
        <w:t xml:space="preserve"> </w:t>
      </w:r>
      <w:r w:rsidR="00ED35B3">
        <w:rPr>
          <w:rFonts w:ascii="Cambria" w:hAnsi="Cambria"/>
          <w:sz w:val="24"/>
          <w:szCs w:val="24"/>
        </w:rPr>
        <w:t>seguimiento</w:t>
      </w:r>
      <w:r w:rsidR="00BC6D5E">
        <w:rPr>
          <w:rFonts w:ascii="Cambria" w:hAnsi="Cambria"/>
          <w:sz w:val="24"/>
          <w:szCs w:val="24"/>
        </w:rPr>
        <w:t xml:space="preserve"> y labores culturales de</w:t>
      </w:r>
      <w:r w:rsidR="00ED35B3">
        <w:rPr>
          <w:rFonts w:ascii="Cambria" w:hAnsi="Cambria"/>
          <w:sz w:val="24"/>
          <w:szCs w:val="24"/>
        </w:rPr>
        <w:t xml:space="preserve"> </w:t>
      </w:r>
      <w:r w:rsidR="00B4439F" w:rsidRPr="00FA4A75">
        <w:rPr>
          <w:rFonts w:ascii="Cambria" w:hAnsi="Cambria"/>
          <w:sz w:val="24"/>
          <w:szCs w:val="24"/>
        </w:rPr>
        <w:t xml:space="preserve">las parcelas de </w:t>
      </w:r>
      <w:r w:rsidR="00C36D6F" w:rsidRPr="00FA4A75">
        <w:rPr>
          <w:rFonts w:ascii="Cambria" w:hAnsi="Cambria"/>
          <w:sz w:val="24"/>
          <w:szCs w:val="24"/>
        </w:rPr>
        <w:t xml:space="preserve">transferencia, tales como </w:t>
      </w:r>
      <w:r w:rsidR="006C39C9" w:rsidRPr="00FA4A75">
        <w:rPr>
          <w:rFonts w:ascii="Cambria" w:hAnsi="Cambria"/>
          <w:sz w:val="24"/>
          <w:szCs w:val="24"/>
        </w:rPr>
        <w:t>los procesos de selección de parcelas</w:t>
      </w:r>
      <w:r w:rsidR="00BC6D5E">
        <w:rPr>
          <w:rFonts w:ascii="Cambria" w:hAnsi="Cambria"/>
          <w:sz w:val="24"/>
          <w:szCs w:val="24"/>
        </w:rPr>
        <w:t>, control</w:t>
      </w:r>
      <w:r w:rsidR="00C36D6F" w:rsidRPr="00FA4A75">
        <w:rPr>
          <w:rFonts w:ascii="Cambria" w:hAnsi="Cambria"/>
          <w:sz w:val="24"/>
          <w:szCs w:val="24"/>
        </w:rPr>
        <w:t xml:space="preserve"> fitosanitario </w:t>
      </w:r>
      <w:r w:rsidR="00A41AC5">
        <w:rPr>
          <w:rFonts w:ascii="Cambria" w:hAnsi="Cambria"/>
          <w:sz w:val="24"/>
          <w:szCs w:val="24"/>
        </w:rPr>
        <w:t>y</w:t>
      </w:r>
      <w:r w:rsidR="006C39C9" w:rsidRPr="00FA4A75">
        <w:rPr>
          <w:rFonts w:ascii="Cambria" w:hAnsi="Cambria"/>
          <w:sz w:val="24"/>
          <w:szCs w:val="24"/>
        </w:rPr>
        <w:t xml:space="preserve"> control de malezas </w:t>
      </w:r>
      <w:r w:rsidR="00A41AC5">
        <w:rPr>
          <w:rFonts w:ascii="Cambria" w:hAnsi="Cambria"/>
          <w:sz w:val="24"/>
          <w:szCs w:val="24"/>
        </w:rPr>
        <w:t>de las parcelas instaladas</w:t>
      </w:r>
      <w:r w:rsidR="006C39C9" w:rsidRPr="00FA4A75">
        <w:rPr>
          <w:rFonts w:ascii="Cambria" w:hAnsi="Cambria"/>
          <w:sz w:val="24"/>
          <w:szCs w:val="24"/>
        </w:rPr>
        <w:t xml:space="preserve">. </w:t>
      </w:r>
      <w:r w:rsidR="00707342" w:rsidRPr="00FA4A75">
        <w:rPr>
          <w:rFonts w:ascii="Cambria" w:hAnsi="Cambria"/>
          <w:sz w:val="24"/>
          <w:szCs w:val="24"/>
        </w:rPr>
        <w:t xml:space="preserve"> De igual modo,</w:t>
      </w:r>
      <w:r w:rsidR="006C39C9" w:rsidRPr="00FA4A75">
        <w:rPr>
          <w:rFonts w:ascii="Cambria" w:hAnsi="Cambria"/>
          <w:sz w:val="24"/>
          <w:szCs w:val="24"/>
        </w:rPr>
        <w:t xml:space="preserve"> </w:t>
      </w:r>
      <w:r w:rsidR="004869EF">
        <w:rPr>
          <w:rFonts w:ascii="Cambria" w:hAnsi="Cambria"/>
          <w:sz w:val="24"/>
          <w:szCs w:val="24"/>
        </w:rPr>
        <w:t>continuaron</w:t>
      </w:r>
      <w:r w:rsidRPr="00FA4A75">
        <w:rPr>
          <w:rFonts w:ascii="Cambria" w:hAnsi="Cambria"/>
          <w:sz w:val="24"/>
          <w:szCs w:val="24"/>
        </w:rPr>
        <w:t xml:space="preserve"> en este mes </w:t>
      </w:r>
      <w:r w:rsidR="00C10037">
        <w:rPr>
          <w:rFonts w:ascii="Cambria" w:hAnsi="Cambria"/>
          <w:sz w:val="24"/>
          <w:szCs w:val="24"/>
        </w:rPr>
        <w:t xml:space="preserve">las </w:t>
      </w:r>
      <w:r w:rsidR="00F47C40">
        <w:rPr>
          <w:rFonts w:ascii="Cambria" w:hAnsi="Cambria"/>
          <w:sz w:val="24"/>
          <w:szCs w:val="24"/>
        </w:rPr>
        <w:t>adquisiciones de</w:t>
      </w:r>
      <w:r w:rsidR="004869EF">
        <w:rPr>
          <w:rFonts w:ascii="Cambria" w:hAnsi="Cambria"/>
          <w:sz w:val="24"/>
          <w:szCs w:val="24"/>
        </w:rPr>
        <w:t xml:space="preserve"> </w:t>
      </w:r>
      <w:r w:rsidR="004869EF" w:rsidRPr="00FA4A75">
        <w:rPr>
          <w:rFonts w:ascii="Cambria" w:hAnsi="Cambria"/>
          <w:sz w:val="24"/>
          <w:szCs w:val="24"/>
        </w:rPr>
        <w:t xml:space="preserve">los insumos </w:t>
      </w:r>
      <w:r w:rsidR="004869EF">
        <w:rPr>
          <w:rFonts w:ascii="Cambria" w:hAnsi="Cambria"/>
          <w:sz w:val="24"/>
          <w:szCs w:val="24"/>
        </w:rPr>
        <w:t>necesarios</w:t>
      </w:r>
      <w:r w:rsidR="00241AE2">
        <w:rPr>
          <w:rFonts w:ascii="Cambria" w:hAnsi="Cambria"/>
          <w:sz w:val="24"/>
          <w:szCs w:val="24"/>
        </w:rPr>
        <w:t>.</w:t>
      </w:r>
      <w:r w:rsidR="004869EF">
        <w:rPr>
          <w:rFonts w:ascii="Cambria" w:hAnsi="Cambria"/>
          <w:sz w:val="24"/>
          <w:szCs w:val="24"/>
        </w:rPr>
        <w:t xml:space="preserve"> </w:t>
      </w:r>
    </w:p>
    <w:p w14:paraId="3262D715" w14:textId="77777777" w:rsidR="00E1557D" w:rsidRDefault="00E1557D" w:rsidP="006C39C9">
      <w:pPr>
        <w:rPr>
          <w:rFonts w:ascii="Cambria" w:hAnsi="Cambria"/>
          <w:sz w:val="24"/>
          <w:szCs w:val="24"/>
        </w:rPr>
      </w:pPr>
    </w:p>
    <w:p w14:paraId="79F5A614" w14:textId="45A0562D" w:rsidR="008B6378" w:rsidRDefault="008B6378" w:rsidP="006C39C9">
      <w:pPr>
        <w:rPr>
          <w:rFonts w:ascii="Cambria" w:hAnsi="Cambria"/>
          <w:sz w:val="24"/>
          <w:szCs w:val="24"/>
        </w:rPr>
      </w:pPr>
      <w:r>
        <w:rPr>
          <w:rFonts w:ascii="Cambria" w:hAnsi="Cambria"/>
          <w:sz w:val="24"/>
          <w:szCs w:val="24"/>
        </w:rPr>
        <w:t xml:space="preserve">Se </w:t>
      </w:r>
      <w:r w:rsidR="00ED35B3">
        <w:rPr>
          <w:rFonts w:ascii="Cambria" w:hAnsi="Cambria"/>
          <w:sz w:val="24"/>
          <w:szCs w:val="24"/>
        </w:rPr>
        <w:t>da continuidad</w:t>
      </w:r>
      <w:r w:rsidR="00053AFC">
        <w:rPr>
          <w:rFonts w:ascii="Cambria" w:hAnsi="Cambria"/>
          <w:sz w:val="24"/>
          <w:szCs w:val="24"/>
        </w:rPr>
        <w:t xml:space="preserve"> de seguimiento fitosanitario, fertilización y riego</w:t>
      </w:r>
      <w:r w:rsidR="007E5DAE">
        <w:rPr>
          <w:rFonts w:ascii="Cambria" w:hAnsi="Cambria"/>
          <w:sz w:val="24"/>
          <w:szCs w:val="24"/>
        </w:rPr>
        <w:t xml:space="preserve"> de</w:t>
      </w:r>
      <w:r w:rsidR="00A40878">
        <w:rPr>
          <w:rFonts w:ascii="Cambria" w:hAnsi="Cambria"/>
          <w:sz w:val="24"/>
          <w:szCs w:val="24"/>
        </w:rPr>
        <w:t xml:space="preserve"> las parcelas instalada</w:t>
      </w:r>
      <w:r w:rsidR="005E216D">
        <w:rPr>
          <w:rFonts w:ascii="Cambria" w:hAnsi="Cambria"/>
          <w:sz w:val="24"/>
          <w:szCs w:val="24"/>
        </w:rPr>
        <w:t>s</w:t>
      </w:r>
      <w:r w:rsidR="00053AFC">
        <w:rPr>
          <w:rFonts w:ascii="Cambria" w:hAnsi="Cambria"/>
          <w:sz w:val="24"/>
          <w:szCs w:val="24"/>
        </w:rPr>
        <w:t>, y la realización de</w:t>
      </w:r>
      <w:r w:rsidR="00A40878">
        <w:rPr>
          <w:rFonts w:ascii="Cambria" w:hAnsi="Cambria"/>
          <w:sz w:val="24"/>
          <w:szCs w:val="24"/>
        </w:rPr>
        <w:t xml:space="preserve"> las actividades de transferencia</w:t>
      </w:r>
      <w:r w:rsidR="00B47362">
        <w:rPr>
          <w:rFonts w:ascii="Cambria" w:hAnsi="Cambria"/>
          <w:sz w:val="24"/>
          <w:szCs w:val="24"/>
        </w:rPr>
        <w:t xml:space="preserve">, </w:t>
      </w:r>
      <w:r w:rsidR="00322F9D">
        <w:rPr>
          <w:rFonts w:ascii="Cambria" w:hAnsi="Cambria"/>
          <w:sz w:val="24"/>
          <w:szCs w:val="24"/>
        </w:rPr>
        <w:t xml:space="preserve">y </w:t>
      </w:r>
      <w:r w:rsidR="00053AFC">
        <w:rPr>
          <w:rFonts w:ascii="Cambria" w:hAnsi="Cambria"/>
          <w:sz w:val="24"/>
          <w:szCs w:val="24"/>
        </w:rPr>
        <w:t>la selección de áreas para la instalación de las nuevas</w:t>
      </w:r>
      <w:r w:rsidR="00322F9D">
        <w:rPr>
          <w:rFonts w:ascii="Cambria" w:hAnsi="Cambria"/>
          <w:sz w:val="24"/>
          <w:szCs w:val="24"/>
        </w:rPr>
        <w:t xml:space="preserve"> </w:t>
      </w:r>
      <w:r w:rsidR="00B47362">
        <w:rPr>
          <w:rFonts w:ascii="Cambria" w:hAnsi="Cambria"/>
          <w:sz w:val="24"/>
          <w:szCs w:val="24"/>
        </w:rPr>
        <w:t>parcelas de validación</w:t>
      </w:r>
      <w:r w:rsidR="00053AFC">
        <w:rPr>
          <w:rFonts w:ascii="Cambria" w:hAnsi="Cambria"/>
          <w:sz w:val="24"/>
          <w:szCs w:val="24"/>
        </w:rPr>
        <w:t>.</w:t>
      </w:r>
      <w:r w:rsidR="007157AC">
        <w:rPr>
          <w:rFonts w:ascii="Cambria" w:hAnsi="Cambria"/>
          <w:sz w:val="24"/>
          <w:szCs w:val="24"/>
        </w:rPr>
        <w:t xml:space="preserve"> </w:t>
      </w:r>
    </w:p>
    <w:p w14:paraId="1AA39E18" w14:textId="77777777" w:rsidR="00053AFC" w:rsidRDefault="00053AFC" w:rsidP="006C39C9">
      <w:pPr>
        <w:rPr>
          <w:rFonts w:ascii="Cambria" w:hAnsi="Cambria"/>
          <w:sz w:val="24"/>
          <w:szCs w:val="24"/>
        </w:rPr>
      </w:pPr>
    </w:p>
    <w:p w14:paraId="1BCAFB96" w14:textId="77777777" w:rsidR="00DA5107" w:rsidRDefault="00DA5107" w:rsidP="006C39C9">
      <w:pPr>
        <w:rPr>
          <w:rFonts w:ascii="Cambria" w:hAnsi="Cambria"/>
          <w:sz w:val="24"/>
          <w:szCs w:val="24"/>
        </w:rPr>
      </w:pPr>
    </w:p>
    <w:bookmarkEnd w:id="6"/>
    <w:p w14:paraId="006E35F8" w14:textId="13208E07" w:rsidR="005514A0" w:rsidRDefault="005514A0" w:rsidP="00E46265">
      <w:pPr>
        <w:tabs>
          <w:tab w:val="left" w:pos="3500"/>
        </w:tabs>
        <w:rPr>
          <w:rFonts w:ascii="Cambria" w:hAnsi="Cambria"/>
          <w:b/>
          <w:sz w:val="24"/>
          <w:szCs w:val="24"/>
        </w:rPr>
      </w:pPr>
      <w:r w:rsidRPr="004C3CDA">
        <w:rPr>
          <w:rFonts w:ascii="Cambria" w:hAnsi="Cambria"/>
          <w:b/>
          <w:sz w:val="24"/>
          <w:szCs w:val="24"/>
        </w:rPr>
        <w:t>3.</w:t>
      </w:r>
      <w:r w:rsidR="00246B14" w:rsidRPr="004C3CDA">
        <w:rPr>
          <w:rFonts w:ascii="Cambria" w:hAnsi="Cambria"/>
          <w:b/>
          <w:sz w:val="24"/>
          <w:szCs w:val="24"/>
        </w:rPr>
        <w:t>1</w:t>
      </w:r>
      <w:r w:rsidRPr="004C3CDA">
        <w:rPr>
          <w:rFonts w:ascii="Cambria" w:hAnsi="Cambria"/>
          <w:b/>
          <w:sz w:val="24"/>
          <w:szCs w:val="24"/>
        </w:rPr>
        <w:t xml:space="preserve">. </w:t>
      </w:r>
      <w:r w:rsidR="00142CB5">
        <w:rPr>
          <w:rFonts w:ascii="Cambria" w:hAnsi="Cambria"/>
          <w:b/>
          <w:sz w:val="24"/>
          <w:szCs w:val="24"/>
        </w:rPr>
        <w:t xml:space="preserve">ACTIVIDADES Y </w:t>
      </w:r>
      <w:r w:rsidRPr="004C3CDA">
        <w:rPr>
          <w:rFonts w:ascii="Cambria" w:hAnsi="Cambria"/>
          <w:b/>
          <w:sz w:val="24"/>
          <w:szCs w:val="24"/>
        </w:rPr>
        <w:t>TRANSFERENCIA</w:t>
      </w:r>
      <w:r w:rsidR="00142CB5">
        <w:rPr>
          <w:rFonts w:ascii="Cambria" w:hAnsi="Cambria"/>
          <w:b/>
          <w:sz w:val="24"/>
          <w:szCs w:val="24"/>
        </w:rPr>
        <w:t>S</w:t>
      </w:r>
      <w:r w:rsidRPr="004C3CDA">
        <w:rPr>
          <w:rFonts w:ascii="Cambria" w:hAnsi="Cambria"/>
          <w:b/>
          <w:sz w:val="24"/>
          <w:szCs w:val="24"/>
        </w:rPr>
        <w:t xml:space="preserve"> DE TECNOLOGÍA A TÉCNICOS</w:t>
      </w:r>
      <w:r w:rsidR="00142CB5">
        <w:rPr>
          <w:rFonts w:ascii="Cambria" w:hAnsi="Cambria"/>
          <w:b/>
          <w:sz w:val="24"/>
          <w:szCs w:val="24"/>
        </w:rPr>
        <w:t xml:space="preserve"> </w:t>
      </w:r>
      <w:r w:rsidR="00142CB5" w:rsidRPr="004C3CDA">
        <w:rPr>
          <w:rFonts w:ascii="Cambria" w:hAnsi="Cambria"/>
          <w:b/>
          <w:sz w:val="24"/>
          <w:szCs w:val="24"/>
        </w:rPr>
        <w:t>EXTENSIONISTAS.</w:t>
      </w:r>
    </w:p>
    <w:p w14:paraId="7F696D08" w14:textId="77777777" w:rsidR="00ED35B3" w:rsidRDefault="00ED35B3" w:rsidP="00E46265">
      <w:pPr>
        <w:tabs>
          <w:tab w:val="left" w:pos="3500"/>
        </w:tabs>
        <w:rPr>
          <w:rFonts w:ascii="Cambria" w:hAnsi="Cambria"/>
          <w:b/>
          <w:sz w:val="24"/>
          <w:szCs w:val="24"/>
        </w:rPr>
      </w:pPr>
    </w:p>
    <w:p w14:paraId="6503DCF7" w14:textId="55B29F99" w:rsidR="00ED35B3" w:rsidRPr="00502623" w:rsidRDefault="00ED35B3" w:rsidP="00ED35B3">
      <w:pPr>
        <w:tabs>
          <w:tab w:val="left" w:pos="3500"/>
        </w:tabs>
        <w:rPr>
          <w:rFonts w:ascii="Cambria" w:hAnsi="Cambria"/>
          <w:sz w:val="24"/>
          <w:szCs w:val="24"/>
        </w:rPr>
      </w:pPr>
      <w:r w:rsidRPr="00502623">
        <w:rPr>
          <w:rFonts w:ascii="Cambria" w:hAnsi="Cambria"/>
          <w:sz w:val="24"/>
          <w:szCs w:val="24"/>
        </w:rPr>
        <w:t xml:space="preserve">En el mes de </w:t>
      </w:r>
      <w:r w:rsidR="00335529" w:rsidRPr="00502623">
        <w:rPr>
          <w:rFonts w:ascii="Cambria" w:hAnsi="Cambria"/>
          <w:sz w:val="24"/>
          <w:szCs w:val="24"/>
        </w:rPr>
        <w:t>abril</w:t>
      </w:r>
      <w:r w:rsidRPr="00502623">
        <w:rPr>
          <w:rFonts w:ascii="Cambria" w:hAnsi="Cambria"/>
          <w:sz w:val="24"/>
          <w:szCs w:val="24"/>
        </w:rPr>
        <w:t xml:space="preserve"> se realizaron </w:t>
      </w:r>
      <w:r w:rsidR="00722AE1">
        <w:rPr>
          <w:rFonts w:ascii="Cambria" w:hAnsi="Cambria"/>
          <w:sz w:val="24"/>
          <w:szCs w:val="24"/>
        </w:rPr>
        <w:t>nueve</w:t>
      </w:r>
      <w:r w:rsidRPr="00502623">
        <w:rPr>
          <w:rFonts w:ascii="Cambria" w:hAnsi="Cambria"/>
          <w:sz w:val="24"/>
          <w:szCs w:val="24"/>
        </w:rPr>
        <w:t xml:space="preserve"> (</w:t>
      </w:r>
      <w:r w:rsidR="00722AE1">
        <w:rPr>
          <w:rFonts w:ascii="Cambria" w:hAnsi="Cambria"/>
          <w:sz w:val="24"/>
          <w:szCs w:val="24"/>
        </w:rPr>
        <w:t>9</w:t>
      </w:r>
      <w:r w:rsidRPr="00502623">
        <w:rPr>
          <w:rFonts w:ascii="Cambria" w:hAnsi="Cambria"/>
          <w:sz w:val="24"/>
          <w:szCs w:val="24"/>
        </w:rPr>
        <w:t>) visitas de seguimiento a parcelas de validación.  El detalle de estas actividades es el siguiente:</w:t>
      </w:r>
    </w:p>
    <w:p w14:paraId="70F5A081" w14:textId="77777777" w:rsidR="00E1557D" w:rsidRPr="00502623" w:rsidRDefault="00E1557D" w:rsidP="00ED35B3">
      <w:pPr>
        <w:tabs>
          <w:tab w:val="left" w:pos="3500"/>
        </w:tabs>
        <w:rPr>
          <w:rFonts w:ascii="Cambria" w:hAnsi="Cambria"/>
          <w:sz w:val="24"/>
          <w:szCs w:val="24"/>
        </w:rPr>
      </w:pPr>
    </w:p>
    <w:p w14:paraId="752EBEDB" w14:textId="77777777" w:rsidR="00E1557D" w:rsidRPr="00502623" w:rsidRDefault="00E1557D" w:rsidP="00E1557D">
      <w:pPr>
        <w:rPr>
          <w:rFonts w:ascii="Cambria" w:hAnsi="Cambria" w:cs="Calibri Light"/>
          <w:sz w:val="24"/>
          <w:szCs w:val="24"/>
        </w:rPr>
      </w:pPr>
      <w:r w:rsidRPr="00502623">
        <w:rPr>
          <w:rFonts w:ascii="Cambria" w:hAnsi="Cambria" w:cs="Calibri Light"/>
          <w:b/>
          <w:bCs/>
          <w:sz w:val="24"/>
          <w:szCs w:val="24"/>
        </w:rPr>
        <w:t>12-04-23</w:t>
      </w:r>
      <w:r w:rsidRPr="00502623">
        <w:rPr>
          <w:rFonts w:ascii="Cambria" w:hAnsi="Cambria" w:cs="Calibri Light"/>
          <w:sz w:val="24"/>
          <w:szCs w:val="24"/>
        </w:rPr>
        <w:t>: visita de seguimiento a la parcela demostrativa de banano situada en la sección El Charco, Laguna Salada. A esta fecha el cultivo lleva un crecimiento normal, con una edad de cinco meses. Se pudo observar que las plantas presentan una apariencia sana y tamaño normal para la mayoría de las áreas. A la plantación le ha faltado agua de riego en los últimos días debido a que el canal que lleva agua a la finca ha estado cerrado debido a labores de mantenimiento (limpieza de sedimentos). Se espera que el viernes 14 de abril se pueda irrigar el cultivo para inmediatamente aplicar el abono bocashi. A la fecha (13-4-2023), se está realizando un control de malezas manual. En vista de que ya hay síntomas visibles de la enfermedad sigatoka negra, se procederá a cotizar un fungicida para su control.</w:t>
      </w:r>
    </w:p>
    <w:p w14:paraId="6040E059" w14:textId="77777777" w:rsidR="00ED35B3" w:rsidRPr="00502623" w:rsidRDefault="00ED35B3" w:rsidP="00ED35B3">
      <w:pPr>
        <w:rPr>
          <w:rFonts w:ascii="Cambria" w:hAnsi="Cambria"/>
          <w:bCs/>
          <w:sz w:val="24"/>
          <w:szCs w:val="24"/>
        </w:rPr>
      </w:pPr>
    </w:p>
    <w:p w14:paraId="174A64D5" w14:textId="77777777" w:rsidR="00E1557D" w:rsidRPr="00502623" w:rsidRDefault="00E1557D" w:rsidP="00E1557D">
      <w:pPr>
        <w:rPr>
          <w:rFonts w:ascii="Cambria" w:eastAsia="Calibri" w:hAnsi="Cambria"/>
          <w:sz w:val="24"/>
          <w:szCs w:val="24"/>
          <w:lang w:val="es-ES"/>
        </w:rPr>
      </w:pPr>
      <w:r w:rsidRPr="00502623">
        <w:rPr>
          <w:rFonts w:ascii="Cambria" w:eastAsia="Calibri" w:hAnsi="Cambria"/>
          <w:b/>
          <w:bCs/>
          <w:sz w:val="24"/>
          <w:szCs w:val="24"/>
          <w:lang w:val="es-ES"/>
        </w:rPr>
        <w:t>13 y 14-4-23:</w:t>
      </w:r>
      <w:r w:rsidRPr="00502623">
        <w:rPr>
          <w:rFonts w:ascii="Cambria" w:eastAsia="Calibri" w:hAnsi="Cambria"/>
          <w:sz w:val="24"/>
          <w:szCs w:val="24"/>
          <w:lang w:val="es-ES"/>
        </w:rPr>
        <w:t xml:space="preserve">  se llevaron a cabo dos (2) visitas de seguimiento, supervisión de parcelas de transferencias de tecnologías en el cultivo de plátano en Galván y Tamayo, a fin de realizar seguimiento a las parcelas de plátano y llevar a cabo la colocación de letreros.  Se colocaron dos letreros promocionales en las parcelas, también se replantó en la parcela de Galván y las plantas faltantes que por causa de falta de vigor en el material de siembra (cormitos) no se establecieron bien.  Se realizó un control de maleza manual, riego y fertilización. En la parcela ubicada en Tamayo además de instalar el letrero, se hizo actividades de fumigación, riego, fertilización y control de maleza.  Estas visitas tuvieron una duración de 16 horas.</w:t>
      </w:r>
    </w:p>
    <w:p w14:paraId="1C0B0A62" w14:textId="77777777" w:rsidR="00E1557D" w:rsidRPr="00502623" w:rsidRDefault="00E1557D" w:rsidP="00E1557D">
      <w:pPr>
        <w:rPr>
          <w:rFonts w:ascii="Cambria" w:eastAsia="Calibri" w:hAnsi="Cambria"/>
          <w:sz w:val="24"/>
          <w:szCs w:val="24"/>
          <w:lang w:val="es-ES"/>
        </w:rPr>
      </w:pPr>
    </w:p>
    <w:p w14:paraId="2A7BCB7E" w14:textId="77777777" w:rsidR="00E1557D" w:rsidRPr="00502623" w:rsidRDefault="00E1557D" w:rsidP="00E1557D">
      <w:pPr>
        <w:rPr>
          <w:rFonts w:ascii="Cambria" w:eastAsia="Calibri" w:hAnsi="Cambria"/>
          <w:sz w:val="24"/>
          <w:szCs w:val="24"/>
          <w:lang w:val="es-ES"/>
        </w:rPr>
      </w:pPr>
      <w:r w:rsidRPr="00502623">
        <w:rPr>
          <w:rFonts w:ascii="Cambria" w:eastAsia="Calibri" w:hAnsi="Cambria"/>
          <w:b/>
          <w:bCs/>
          <w:sz w:val="24"/>
          <w:szCs w:val="24"/>
          <w:lang w:val="es-ES"/>
        </w:rPr>
        <w:t>19-4-23:</w:t>
      </w:r>
      <w:r w:rsidRPr="00502623">
        <w:rPr>
          <w:rFonts w:ascii="Cambria" w:eastAsia="Calibri" w:hAnsi="Cambria"/>
          <w:sz w:val="24"/>
          <w:szCs w:val="24"/>
          <w:lang w:val="es-ES"/>
        </w:rPr>
        <w:t xml:space="preserve"> visita de seguimiento a las parcelas demostrativas de yuca en Mella, Provincia Independencia,  a fin de coordinar la cosecha de la parcela de yuca, que será después del próximo riego de la misma.  Esta visita tuvo una duración de 8 horas.</w:t>
      </w:r>
    </w:p>
    <w:p w14:paraId="6A3A719E" w14:textId="77777777" w:rsidR="00E1557D" w:rsidRPr="00502623" w:rsidRDefault="00E1557D" w:rsidP="00E1557D">
      <w:pPr>
        <w:rPr>
          <w:rFonts w:ascii="Cambria" w:eastAsia="Calibri" w:hAnsi="Cambria"/>
          <w:sz w:val="24"/>
          <w:szCs w:val="24"/>
          <w:lang w:val="es-ES"/>
        </w:rPr>
      </w:pPr>
    </w:p>
    <w:p w14:paraId="5F25BA39" w14:textId="77777777" w:rsidR="00E1557D" w:rsidRPr="00502623" w:rsidRDefault="00E1557D" w:rsidP="00E1557D">
      <w:pPr>
        <w:rPr>
          <w:rFonts w:ascii="Cambria" w:eastAsia="Calibri" w:hAnsi="Cambria"/>
          <w:sz w:val="24"/>
          <w:szCs w:val="24"/>
          <w:lang w:val="es-ES"/>
        </w:rPr>
      </w:pPr>
      <w:r w:rsidRPr="00502623">
        <w:rPr>
          <w:rFonts w:ascii="Cambria" w:eastAsia="Calibri" w:hAnsi="Cambria"/>
          <w:b/>
          <w:bCs/>
          <w:sz w:val="24"/>
          <w:szCs w:val="24"/>
          <w:lang w:val="es-ES"/>
        </w:rPr>
        <w:t>19-4-23:</w:t>
      </w:r>
      <w:r w:rsidRPr="00502623">
        <w:rPr>
          <w:rFonts w:ascii="Cambria" w:eastAsia="Calibri" w:hAnsi="Cambria"/>
          <w:sz w:val="24"/>
          <w:szCs w:val="24"/>
          <w:lang w:val="es-ES"/>
        </w:rPr>
        <w:t xml:space="preserve"> visita de seguimiento a las parcelas demostrativas de pasto en Neyba, con la finalidad de coordinar la poda de la parcela de pasto.  Se acordó con la asociación la compra de dos tijeras para organizar el corte de los materiales.  Esta visita tuvo una duración de 16 horas.</w:t>
      </w:r>
    </w:p>
    <w:p w14:paraId="45661844" w14:textId="77777777" w:rsidR="00E1557D" w:rsidRPr="00502623" w:rsidRDefault="00E1557D" w:rsidP="00E1557D">
      <w:pPr>
        <w:rPr>
          <w:rFonts w:ascii="Cambria" w:eastAsia="Calibri" w:hAnsi="Cambria"/>
          <w:sz w:val="24"/>
          <w:szCs w:val="24"/>
          <w:lang w:val="es-ES"/>
        </w:rPr>
      </w:pPr>
    </w:p>
    <w:p w14:paraId="78BDB055" w14:textId="77777777" w:rsidR="00E1557D" w:rsidRPr="00502623" w:rsidRDefault="00E1557D" w:rsidP="00E1557D">
      <w:pPr>
        <w:rPr>
          <w:rFonts w:ascii="Cambria" w:eastAsia="Calibri" w:hAnsi="Cambria"/>
          <w:sz w:val="24"/>
          <w:szCs w:val="24"/>
          <w:lang w:val="es-ES"/>
        </w:rPr>
      </w:pPr>
      <w:r w:rsidRPr="00502623">
        <w:rPr>
          <w:rFonts w:ascii="Cambria" w:eastAsia="Calibri" w:hAnsi="Cambria"/>
          <w:b/>
          <w:bCs/>
          <w:sz w:val="24"/>
          <w:szCs w:val="24"/>
          <w:lang w:val="es-ES"/>
        </w:rPr>
        <w:t>20 y 21-4-23:</w:t>
      </w:r>
      <w:r w:rsidRPr="00502623">
        <w:rPr>
          <w:rFonts w:ascii="Cambria" w:eastAsia="Calibri" w:hAnsi="Cambria"/>
          <w:sz w:val="24"/>
          <w:szCs w:val="24"/>
          <w:lang w:val="es-ES"/>
        </w:rPr>
        <w:t xml:space="preserve"> dos (2) visitas de seguimiento y supervisión a las de parcelas de transferencia de tecnologías en los cultivos café y aguacate en Hondo Valle, a fin de realizar un seguimiento a la parcela de café y al vivero de aguacate para posterior trasplante.  Se realizó una visita para ver el estado en que se encuentra la parcela de café donde se evaluarán las variedades de interés, observando que se encuentra en general en buen estado pero hay que hacer los aprestos para que el investigador desarrolle el protocolo técnico. Además, se visitó </w:t>
      </w:r>
      <w:proofErr w:type="gramStart"/>
      <w:r w:rsidRPr="00502623">
        <w:rPr>
          <w:rFonts w:ascii="Cambria" w:eastAsia="Calibri" w:hAnsi="Cambria"/>
          <w:sz w:val="24"/>
          <w:szCs w:val="24"/>
          <w:lang w:val="es-ES"/>
        </w:rPr>
        <w:t>conjuntamente con</w:t>
      </w:r>
      <w:proofErr w:type="gramEnd"/>
      <w:r w:rsidRPr="00502623">
        <w:rPr>
          <w:rFonts w:ascii="Cambria" w:eastAsia="Calibri" w:hAnsi="Cambria"/>
          <w:sz w:val="24"/>
          <w:szCs w:val="24"/>
          <w:lang w:val="es-ES"/>
        </w:rPr>
        <w:t xml:space="preserve"> el investigador el vivero de aguacate donde se pudo observar que las plantas están en estado de trasplante, por lo que se harán los aprestos para preparar la parcela definitiva.  Estas visitas tuvieron en conjunto una duración de 16 horas.</w:t>
      </w:r>
    </w:p>
    <w:p w14:paraId="20229F99" w14:textId="77777777" w:rsidR="00E1557D" w:rsidRPr="00502623" w:rsidRDefault="00E1557D" w:rsidP="00E1557D">
      <w:pPr>
        <w:rPr>
          <w:rFonts w:ascii="Cambria" w:eastAsia="Calibri" w:hAnsi="Cambria"/>
          <w:sz w:val="24"/>
          <w:szCs w:val="24"/>
          <w:lang w:val="es-ES"/>
        </w:rPr>
      </w:pPr>
    </w:p>
    <w:p w14:paraId="2D025EEA" w14:textId="77777777" w:rsidR="00E1557D" w:rsidRPr="00502623" w:rsidRDefault="00E1557D" w:rsidP="00E1557D">
      <w:pPr>
        <w:rPr>
          <w:rFonts w:ascii="Cambria" w:eastAsia="Calibri" w:hAnsi="Cambria"/>
          <w:sz w:val="24"/>
          <w:szCs w:val="24"/>
          <w:lang w:val="es-ES"/>
        </w:rPr>
      </w:pPr>
      <w:r w:rsidRPr="00502623">
        <w:rPr>
          <w:rFonts w:ascii="Cambria" w:eastAsia="Calibri" w:hAnsi="Cambria"/>
          <w:b/>
          <w:bCs/>
          <w:sz w:val="24"/>
          <w:szCs w:val="24"/>
          <w:lang w:val="es-ES"/>
        </w:rPr>
        <w:t>21-4-23:</w:t>
      </w:r>
      <w:r w:rsidRPr="00502623">
        <w:rPr>
          <w:rFonts w:ascii="Cambria" w:eastAsia="Calibri" w:hAnsi="Cambria"/>
          <w:sz w:val="24"/>
          <w:szCs w:val="24"/>
          <w:lang w:val="es-ES"/>
        </w:rPr>
        <w:t xml:space="preserve"> visita de seguimiento a las parcelas demostrativas de mango en El Manguito y El Tanque, en Neyba.  Esta visita se realizó con la finalidad de supervisar la siembra de las parcelas de mango.  Se realizó el seguimiento al desarrollo de la floración después de aplicada la tecnología de poda y los inductores de floración.  Esta visita tuvo una duración de 8 horas.</w:t>
      </w:r>
    </w:p>
    <w:p w14:paraId="4F000A8D" w14:textId="77777777" w:rsidR="00E1557D" w:rsidRPr="00502623" w:rsidRDefault="00E1557D" w:rsidP="00E1557D">
      <w:pPr>
        <w:rPr>
          <w:rFonts w:ascii="Cambria" w:eastAsia="Calibri" w:hAnsi="Cambria"/>
          <w:sz w:val="24"/>
          <w:szCs w:val="24"/>
          <w:lang w:val="es-ES"/>
        </w:rPr>
      </w:pPr>
    </w:p>
    <w:p w14:paraId="1338417E" w14:textId="4FA1B15E" w:rsidR="00ED35B3" w:rsidRPr="00502623" w:rsidRDefault="00E1557D" w:rsidP="00E1557D">
      <w:pPr>
        <w:rPr>
          <w:rFonts w:ascii="Cambria" w:eastAsia="Calibri" w:hAnsi="Cambria"/>
          <w:sz w:val="24"/>
          <w:szCs w:val="24"/>
          <w:lang w:val="es-ES"/>
        </w:rPr>
      </w:pPr>
      <w:r w:rsidRPr="00502623">
        <w:rPr>
          <w:rFonts w:ascii="Cambria" w:eastAsia="Calibri" w:hAnsi="Cambria"/>
          <w:b/>
          <w:bCs/>
          <w:sz w:val="24"/>
          <w:szCs w:val="24"/>
          <w:lang w:val="es-ES"/>
        </w:rPr>
        <w:t>28-4-23:</w:t>
      </w:r>
      <w:r w:rsidRPr="00502623">
        <w:rPr>
          <w:rFonts w:ascii="Cambria" w:eastAsia="Calibri" w:hAnsi="Cambria"/>
          <w:sz w:val="24"/>
          <w:szCs w:val="24"/>
          <w:lang w:val="es-ES"/>
        </w:rPr>
        <w:t xml:space="preserve"> visita de seguimiento a las parcelas demostrativas de yuca en Mella.  Se realizó la cosecha de la parcela de yuca, y el facilitador tomo las informaciones y queda por entregar el informe correspondiente. Se recomendó una nueva instalación de esta parcela de yuca utilizando la técnica de siembra del productor y la tecnología generada por los técnicos de yuca.  Esta visita tuvo una duración de 8 horas.</w:t>
      </w:r>
    </w:p>
    <w:p w14:paraId="0815F46C" w14:textId="77777777" w:rsidR="00DA0E50" w:rsidRPr="004C3CDA" w:rsidRDefault="00DA0E50" w:rsidP="00E46265">
      <w:pPr>
        <w:tabs>
          <w:tab w:val="left" w:pos="3500"/>
        </w:tabs>
        <w:rPr>
          <w:rFonts w:ascii="Cambria" w:hAnsi="Cambria"/>
          <w:b/>
          <w:sz w:val="24"/>
          <w:szCs w:val="24"/>
        </w:rPr>
      </w:pPr>
    </w:p>
    <w:p w14:paraId="51DF9235" w14:textId="77777777" w:rsidR="00381321" w:rsidRDefault="00381321" w:rsidP="00C219F2">
      <w:pPr>
        <w:tabs>
          <w:tab w:val="left" w:pos="3500"/>
        </w:tabs>
        <w:rPr>
          <w:rFonts w:ascii="Cambria" w:hAnsi="Cambria"/>
          <w:b/>
          <w:u w:val="single"/>
        </w:rPr>
      </w:pPr>
      <w:bookmarkStart w:id="7" w:name="_Hlk12956703"/>
    </w:p>
    <w:p w14:paraId="07180C9F" w14:textId="36E387DA" w:rsidR="00C219F2" w:rsidRPr="001A0D48" w:rsidRDefault="00C219F2" w:rsidP="00C219F2">
      <w:pPr>
        <w:tabs>
          <w:tab w:val="left" w:pos="3500"/>
        </w:tabs>
        <w:rPr>
          <w:rFonts w:ascii="Cambria" w:hAnsi="Cambria"/>
          <w:b/>
          <w:sz w:val="24"/>
          <w:szCs w:val="24"/>
          <w:u w:val="single"/>
        </w:rPr>
      </w:pPr>
      <w:r w:rsidRPr="001A0D48">
        <w:rPr>
          <w:rFonts w:ascii="Cambria" w:hAnsi="Cambria"/>
          <w:b/>
          <w:sz w:val="24"/>
          <w:szCs w:val="24"/>
          <w:u w:val="single"/>
        </w:rPr>
        <w:t xml:space="preserve">IV. METAS PRESIDENCIALES </w:t>
      </w:r>
    </w:p>
    <w:p w14:paraId="60DF2122" w14:textId="77777777" w:rsidR="000B1147" w:rsidRPr="001A0D48" w:rsidRDefault="000B1147" w:rsidP="00C219F2">
      <w:pPr>
        <w:tabs>
          <w:tab w:val="left" w:pos="3500"/>
        </w:tabs>
        <w:rPr>
          <w:rFonts w:ascii="Cambria" w:hAnsi="Cambria"/>
          <w:b/>
          <w:sz w:val="24"/>
          <w:szCs w:val="24"/>
          <w:u w:val="single"/>
        </w:rPr>
      </w:pPr>
    </w:p>
    <w:p w14:paraId="2E18CA2F" w14:textId="53DEAE05" w:rsidR="00B0245E" w:rsidRDefault="00B0245E" w:rsidP="00B0245E">
      <w:pPr>
        <w:rPr>
          <w:rFonts w:ascii="Cambria" w:eastAsia="Calibri" w:hAnsi="Cambria"/>
          <w:sz w:val="24"/>
          <w:szCs w:val="24"/>
          <w:lang w:val="es-ES"/>
        </w:rPr>
      </w:pPr>
      <w:r w:rsidRPr="00FC2A93">
        <w:rPr>
          <w:rFonts w:ascii="Cambria" w:eastAsia="Calibri" w:hAnsi="Cambria"/>
          <w:sz w:val="24"/>
          <w:szCs w:val="24"/>
          <w:lang w:val="es-ES"/>
        </w:rPr>
        <w:t xml:space="preserve">Se colocó en el portal de METAS el informe ejecutivo </w:t>
      </w:r>
      <w:r w:rsidR="001F069E" w:rsidRPr="00FC2A93">
        <w:rPr>
          <w:rFonts w:ascii="Cambria" w:eastAsia="Calibri" w:hAnsi="Cambria"/>
          <w:sz w:val="24"/>
          <w:szCs w:val="24"/>
          <w:lang w:val="es-ES"/>
        </w:rPr>
        <w:t>mensual correspondiente a</w:t>
      </w:r>
      <w:r w:rsidR="001E2B5E" w:rsidRPr="00FC2A93">
        <w:rPr>
          <w:rFonts w:ascii="Cambria" w:eastAsia="Calibri" w:hAnsi="Cambria"/>
          <w:sz w:val="24"/>
          <w:szCs w:val="24"/>
          <w:lang w:val="es-ES"/>
        </w:rPr>
        <w:t>l mes de</w:t>
      </w:r>
      <w:r w:rsidR="00BC5927" w:rsidRPr="00FC2A93">
        <w:rPr>
          <w:rFonts w:ascii="Cambria" w:eastAsia="Calibri" w:hAnsi="Cambria"/>
          <w:sz w:val="24"/>
          <w:szCs w:val="24"/>
          <w:lang w:val="es-ES"/>
        </w:rPr>
        <w:t xml:space="preserve"> </w:t>
      </w:r>
      <w:r w:rsidR="00335529">
        <w:rPr>
          <w:rFonts w:ascii="Cambria" w:hAnsi="Cambria"/>
          <w:sz w:val="24"/>
          <w:szCs w:val="24"/>
        </w:rPr>
        <w:t>abril</w:t>
      </w:r>
      <w:r w:rsidRPr="00FC2A93">
        <w:rPr>
          <w:rFonts w:ascii="Cambria" w:eastAsia="Calibri" w:hAnsi="Cambria"/>
          <w:sz w:val="24"/>
          <w:szCs w:val="24"/>
          <w:lang w:val="es-ES"/>
        </w:rPr>
        <w:t xml:space="preserve">. En ese sentido, la institución está al día con estos informes. </w:t>
      </w:r>
    </w:p>
    <w:p w14:paraId="60A6C9B3" w14:textId="24335695" w:rsidR="00B21BA5" w:rsidRDefault="00B21BA5" w:rsidP="00B0245E">
      <w:pPr>
        <w:rPr>
          <w:rFonts w:ascii="Cambria" w:eastAsia="Calibri" w:hAnsi="Cambria"/>
          <w:sz w:val="24"/>
          <w:szCs w:val="24"/>
          <w:lang w:val="es-ES"/>
        </w:rPr>
      </w:pPr>
    </w:p>
    <w:p w14:paraId="5A9BFFDF" w14:textId="77777777" w:rsidR="00236CF1" w:rsidRDefault="00236CF1" w:rsidP="00B0245E">
      <w:pPr>
        <w:rPr>
          <w:rFonts w:ascii="Cambria" w:eastAsia="Calibri" w:hAnsi="Cambria"/>
          <w:sz w:val="24"/>
          <w:szCs w:val="24"/>
          <w:lang w:val="es-ES"/>
        </w:rPr>
      </w:pPr>
    </w:p>
    <w:bookmarkEnd w:id="1"/>
    <w:bookmarkEnd w:id="7"/>
    <w:p w14:paraId="39B281B9" w14:textId="5F88B33F" w:rsidR="005514A0" w:rsidRPr="00D2387A" w:rsidRDefault="005514A0" w:rsidP="00E46265">
      <w:pPr>
        <w:pStyle w:val="Prrafodelista"/>
        <w:tabs>
          <w:tab w:val="left" w:pos="3500"/>
        </w:tabs>
        <w:spacing w:after="0" w:line="240" w:lineRule="auto"/>
        <w:ind w:left="0"/>
        <w:jc w:val="both"/>
        <w:rPr>
          <w:rFonts w:ascii="Cambria" w:hAnsi="Cambria"/>
          <w:b/>
          <w:sz w:val="24"/>
          <w:szCs w:val="24"/>
          <w:u w:val="single"/>
        </w:rPr>
      </w:pPr>
      <w:r w:rsidRPr="00D2387A">
        <w:rPr>
          <w:rFonts w:ascii="Cambria" w:hAnsi="Cambria"/>
          <w:b/>
          <w:sz w:val="24"/>
          <w:szCs w:val="24"/>
          <w:u w:val="single"/>
        </w:rPr>
        <w:t>V.  FORTALECIMIENTO INSTITUCIONAL</w:t>
      </w:r>
    </w:p>
    <w:p w14:paraId="34D4AEC3" w14:textId="77777777" w:rsidR="00067312" w:rsidRPr="00921F48" w:rsidRDefault="00067312" w:rsidP="00E46265">
      <w:pPr>
        <w:pStyle w:val="Prrafodelista"/>
        <w:tabs>
          <w:tab w:val="left" w:pos="3500"/>
        </w:tabs>
        <w:spacing w:after="0" w:line="240" w:lineRule="auto"/>
        <w:ind w:left="0"/>
        <w:jc w:val="both"/>
        <w:rPr>
          <w:rFonts w:ascii="Cambria" w:hAnsi="Cambria"/>
          <w:b/>
          <w:color w:val="FF0000"/>
          <w:sz w:val="24"/>
          <w:szCs w:val="24"/>
          <w:u w:val="single"/>
        </w:rPr>
      </w:pPr>
    </w:p>
    <w:p w14:paraId="510E670C" w14:textId="2A915C27" w:rsidR="00DD3B4B" w:rsidRDefault="007B1715" w:rsidP="00502623">
      <w:pPr>
        <w:pStyle w:val="Prrafodelista"/>
        <w:spacing w:after="0" w:line="240" w:lineRule="auto"/>
        <w:ind w:left="0"/>
        <w:jc w:val="both"/>
        <w:rPr>
          <w:rFonts w:ascii="Cambria" w:hAnsi="Cambria"/>
          <w:sz w:val="24"/>
          <w:szCs w:val="24"/>
        </w:rPr>
      </w:pPr>
      <w:r w:rsidRPr="008C38F1">
        <w:rPr>
          <w:rFonts w:ascii="Cambria" w:hAnsi="Cambria"/>
          <w:sz w:val="24"/>
          <w:szCs w:val="24"/>
        </w:rPr>
        <w:t xml:space="preserve">Durante el </w:t>
      </w:r>
      <w:r w:rsidR="002F222B" w:rsidRPr="008C38F1">
        <w:rPr>
          <w:rFonts w:ascii="Cambria" w:hAnsi="Cambria"/>
          <w:sz w:val="24"/>
          <w:szCs w:val="24"/>
        </w:rPr>
        <w:t xml:space="preserve">mes de </w:t>
      </w:r>
      <w:r w:rsidR="00335529">
        <w:rPr>
          <w:rFonts w:ascii="Cambria" w:hAnsi="Cambria"/>
          <w:sz w:val="24"/>
          <w:szCs w:val="24"/>
        </w:rPr>
        <w:t>abril</w:t>
      </w:r>
      <w:r w:rsidR="00731661" w:rsidRPr="008C38F1">
        <w:rPr>
          <w:rFonts w:ascii="Cambria" w:hAnsi="Cambria"/>
          <w:sz w:val="24"/>
          <w:szCs w:val="24"/>
        </w:rPr>
        <w:t xml:space="preserve"> </w:t>
      </w:r>
      <w:r w:rsidR="00630711" w:rsidRPr="008C38F1">
        <w:rPr>
          <w:rFonts w:ascii="Cambria" w:hAnsi="Cambria"/>
          <w:sz w:val="24"/>
          <w:szCs w:val="24"/>
        </w:rPr>
        <w:t>se realiz</w:t>
      </w:r>
      <w:r w:rsidR="008E4EA9" w:rsidRPr="008C38F1">
        <w:rPr>
          <w:rFonts w:ascii="Cambria" w:hAnsi="Cambria"/>
          <w:sz w:val="24"/>
          <w:szCs w:val="24"/>
        </w:rPr>
        <w:t>aron</w:t>
      </w:r>
      <w:r w:rsidR="00630711" w:rsidRPr="008C38F1">
        <w:rPr>
          <w:rFonts w:ascii="Cambria" w:hAnsi="Cambria"/>
          <w:sz w:val="24"/>
          <w:szCs w:val="24"/>
        </w:rPr>
        <w:t xml:space="preserve"> la</w:t>
      </w:r>
      <w:r w:rsidR="008E4EA9" w:rsidRPr="008C38F1">
        <w:rPr>
          <w:rFonts w:ascii="Cambria" w:hAnsi="Cambria"/>
          <w:sz w:val="24"/>
          <w:szCs w:val="24"/>
        </w:rPr>
        <w:t>s</w:t>
      </w:r>
      <w:r w:rsidR="00630711" w:rsidRPr="008C38F1">
        <w:rPr>
          <w:rFonts w:ascii="Cambria" w:hAnsi="Cambria"/>
          <w:sz w:val="24"/>
          <w:szCs w:val="24"/>
        </w:rPr>
        <w:t xml:space="preserve"> siguiente</w:t>
      </w:r>
      <w:r w:rsidR="008E4EA9" w:rsidRPr="008C38F1">
        <w:rPr>
          <w:rFonts w:ascii="Cambria" w:hAnsi="Cambria"/>
          <w:sz w:val="24"/>
          <w:szCs w:val="24"/>
        </w:rPr>
        <w:t>s</w:t>
      </w:r>
      <w:r w:rsidR="00630711" w:rsidRPr="008C38F1">
        <w:rPr>
          <w:rFonts w:ascii="Cambria" w:hAnsi="Cambria"/>
          <w:sz w:val="24"/>
          <w:szCs w:val="24"/>
        </w:rPr>
        <w:t xml:space="preserve"> actividad</w:t>
      </w:r>
      <w:r w:rsidR="008E4EA9" w:rsidRPr="008C38F1">
        <w:rPr>
          <w:rFonts w:ascii="Cambria" w:hAnsi="Cambria"/>
          <w:sz w:val="24"/>
          <w:szCs w:val="24"/>
        </w:rPr>
        <w:t>es</w:t>
      </w:r>
      <w:r w:rsidR="00630711" w:rsidRPr="008C38F1">
        <w:rPr>
          <w:rFonts w:ascii="Cambria" w:hAnsi="Cambria"/>
          <w:sz w:val="24"/>
          <w:szCs w:val="24"/>
        </w:rPr>
        <w:t xml:space="preserve"> que contribuye</w:t>
      </w:r>
      <w:r w:rsidR="008E4EA9" w:rsidRPr="008C38F1">
        <w:rPr>
          <w:rFonts w:ascii="Cambria" w:hAnsi="Cambria"/>
          <w:sz w:val="24"/>
          <w:szCs w:val="24"/>
        </w:rPr>
        <w:t>n</w:t>
      </w:r>
      <w:r w:rsidR="00630711" w:rsidRPr="008C38F1">
        <w:rPr>
          <w:rFonts w:ascii="Cambria" w:hAnsi="Cambria"/>
          <w:sz w:val="24"/>
          <w:szCs w:val="24"/>
        </w:rPr>
        <w:t xml:space="preserve"> al fortalecimiento de la institución:</w:t>
      </w:r>
    </w:p>
    <w:p w14:paraId="41E0531B" w14:textId="77777777" w:rsidR="00020B93" w:rsidRDefault="00020B93" w:rsidP="00502623">
      <w:pPr>
        <w:pStyle w:val="Prrafodelista"/>
        <w:spacing w:after="0" w:line="240" w:lineRule="auto"/>
        <w:ind w:left="0"/>
        <w:jc w:val="both"/>
        <w:rPr>
          <w:rFonts w:ascii="Cambria" w:hAnsi="Cambria"/>
          <w:sz w:val="24"/>
          <w:szCs w:val="24"/>
        </w:rPr>
      </w:pPr>
    </w:p>
    <w:p w14:paraId="5DFD0F70" w14:textId="7AB70210" w:rsidR="003609AB" w:rsidRPr="00502623" w:rsidRDefault="003609AB" w:rsidP="00502623">
      <w:pPr>
        <w:pStyle w:val="Prrafodelista"/>
        <w:spacing w:after="0" w:line="240" w:lineRule="auto"/>
        <w:ind w:left="0"/>
        <w:jc w:val="both"/>
        <w:rPr>
          <w:rFonts w:ascii="Cambria" w:hAnsi="Cambria"/>
          <w:sz w:val="24"/>
          <w:szCs w:val="24"/>
          <w:lang w:val="es-DO"/>
        </w:rPr>
      </w:pPr>
      <w:r>
        <w:rPr>
          <w:rFonts w:ascii="Cambria" w:hAnsi="Cambria"/>
          <w:b/>
          <w:bCs/>
        </w:rPr>
        <w:t>13</w:t>
      </w:r>
      <w:r w:rsidRPr="00E1557D">
        <w:rPr>
          <w:rFonts w:ascii="Cambria" w:hAnsi="Cambria"/>
          <w:b/>
          <w:bCs/>
        </w:rPr>
        <w:t>-4-23:</w:t>
      </w:r>
      <w:r>
        <w:rPr>
          <w:rFonts w:ascii="Cambria" w:hAnsi="Cambria"/>
          <w:sz w:val="24"/>
          <w:szCs w:val="24"/>
        </w:rPr>
        <w:t xml:space="preserve"> </w:t>
      </w:r>
      <w:r w:rsidRPr="00502623">
        <w:rPr>
          <w:rFonts w:ascii="Cambria" w:hAnsi="Cambria"/>
          <w:sz w:val="24"/>
          <w:szCs w:val="24"/>
          <w:lang w:val="es-DO"/>
        </w:rPr>
        <w:t>s</w:t>
      </w:r>
      <w:r w:rsidRPr="00502623">
        <w:rPr>
          <w:rFonts w:ascii="Cambria" w:hAnsi="Cambria"/>
          <w:sz w:val="24"/>
          <w:szCs w:val="24"/>
          <w:lang w:val="es-DO"/>
        </w:rPr>
        <w:t xml:space="preserve">e envió al Director General del INAP el acuerdo interinstitucional, sobre el convenio de los aportes que realizará el CONIAF en base al plan de </w:t>
      </w:r>
      <w:r w:rsidRPr="00502623">
        <w:rPr>
          <w:rFonts w:ascii="Cambria" w:hAnsi="Cambria"/>
          <w:sz w:val="24"/>
          <w:szCs w:val="24"/>
          <w:lang w:val="es-DO"/>
        </w:rPr>
        <w:t>capacitación que</w:t>
      </w:r>
      <w:r w:rsidRPr="00502623">
        <w:rPr>
          <w:rFonts w:ascii="Cambria" w:hAnsi="Cambria"/>
          <w:sz w:val="24"/>
          <w:szCs w:val="24"/>
          <w:lang w:val="es-DO"/>
        </w:rPr>
        <w:t xml:space="preserve"> se desarrollará en </w:t>
      </w:r>
      <w:r w:rsidRPr="00502623">
        <w:rPr>
          <w:rFonts w:ascii="Cambria" w:hAnsi="Cambria"/>
          <w:sz w:val="24"/>
          <w:szCs w:val="24"/>
          <w:lang w:val="es-DO"/>
        </w:rPr>
        <w:t>e</w:t>
      </w:r>
      <w:r w:rsidRPr="00502623">
        <w:rPr>
          <w:rFonts w:ascii="Cambria" w:hAnsi="Cambria"/>
          <w:sz w:val="24"/>
          <w:szCs w:val="24"/>
          <w:lang w:val="es-DO"/>
        </w:rPr>
        <w:t xml:space="preserve">l año 2023. </w:t>
      </w:r>
    </w:p>
    <w:p w14:paraId="67615C8D" w14:textId="77777777" w:rsidR="003609AB" w:rsidRPr="00502623" w:rsidRDefault="003609AB" w:rsidP="00502623">
      <w:pPr>
        <w:pStyle w:val="Prrafodelista"/>
        <w:spacing w:after="0" w:line="240" w:lineRule="auto"/>
        <w:ind w:left="0"/>
        <w:jc w:val="both"/>
        <w:rPr>
          <w:rFonts w:ascii="Cambria" w:hAnsi="Cambria"/>
          <w:sz w:val="24"/>
          <w:szCs w:val="24"/>
          <w:lang w:val="es-DO"/>
        </w:rPr>
      </w:pPr>
    </w:p>
    <w:p w14:paraId="50462303" w14:textId="318C6042" w:rsidR="003609AB" w:rsidRDefault="003609AB" w:rsidP="00502623">
      <w:pPr>
        <w:pStyle w:val="Prrafodelista"/>
        <w:spacing w:after="0" w:line="240" w:lineRule="auto"/>
        <w:ind w:left="0"/>
        <w:jc w:val="both"/>
        <w:rPr>
          <w:rFonts w:ascii="Cambria" w:hAnsi="Cambria"/>
          <w:sz w:val="24"/>
          <w:szCs w:val="24"/>
        </w:rPr>
      </w:pPr>
      <w:r>
        <w:rPr>
          <w:rFonts w:ascii="Cambria" w:hAnsi="Cambria"/>
          <w:b/>
          <w:bCs/>
        </w:rPr>
        <w:lastRenderedPageBreak/>
        <w:t>1</w:t>
      </w:r>
      <w:r>
        <w:rPr>
          <w:rFonts w:ascii="Cambria" w:hAnsi="Cambria"/>
          <w:b/>
          <w:bCs/>
        </w:rPr>
        <w:t>4</w:t>
      </w:r>
      <w:r w:rsidRPr="00E1557D">
        <w:rPr>
          <w:rFonts w:ascii="Cambria" w:hAnsi="Cambria"/>
          <w:b/>
          <w:bCs/>
        </w:rPr>
        <w:t>-4-23:</w:t>
      </w:r>
      <w:r>
        <w:rPr>
          <w:rFonts w:ascii="Cambria" w:hAnsi="Cambria"/>
          <w:sz w:val="24"/>
          <w:szCs w:val="24"/>
        </w:rPr>
        <w:t xml:space="preserve"> s</w:t>
      </w:r>
      <w:r w:rsidRPr="003609AB">
        <w:rPr>
          <w:rFonts w:ascii="Cambria" w:hAnsi="Cambria"/>
          <w:sz w:val="24"/>
          <w:szCs w:val="24"/>
        </w:rPr>
        <w:t xml:space="preserve">e reenvió correo de seguimiento a los encargados de </w:t>
      </w:r>
      <w:proofErr w:type="gramStart"/>
      <w:r w:rsidRPr="003609AB">
        <w:rPr>
          <w:rFonts w:ascii="Cambria" w:hAnsi="Cambria"/>
          <w:sz w:val="24"/>
          <w:szCs w:val="24"/>
        </w:rPr>
        <w:t>áreas  de</w:t>
      </w:r>
      <w:proofErr w:type="gramEnd"/>
      <w:r w:rsidRPr="003609AB">
        <w:rPr>
          <w:rFonts w:ascii="Cambria" w:hAnsi="Cambria"/>
          <w:sz w:val="24"/>
          <w:szCs w:val="24"/>
        </w:rPr>
        <w:t xml:space="preserve"> este consejo para que realizaran el 1er. monitoreo del trimestre 2023 de las actividades programadas en los Acuerdos de desempeño de sus supervisados de los diferentes departamentos y divisiones. </w:t>
      </w:r>
    </w:p>
    <w:p w14:paraId="2BEB9719" w14:textId="77777777" w:rsidR="003609AB" w:rsidRPr="003609AB" w:rsidRDefault="003609AB" w:rsidP="00502623">
      <w:pPr>
        <w:pStyle w:val="Prrafodelista"/>
        <w:spacing w:after="0" w:line="240" w:lineRule="auto"/>
        <w:ind w:left="0"/>
        <w:jc w:val="both"/>
        <w:rPr>
          <w:rFonts w:ascii="Cambria" w:hAnsi="Cambria"/>
          <w:sz w:val="24"/>
          <w:szCs w:val="24"/>
        </w:rPr>
      </w:pPr>
    </w:p>
    <w:p w14:paraId="2DBA1670" w14:textId="45027EAC" w:rsidR="003609AB" w:rsidRDefault="003609AB" w:rsidP="00502623">
      <w:pPr>
        <w:pStyle w:val="Prrafodelista"/>
        <w:spacing w:after="0" w:line="240" w:lineRule="auto"/>
        <w:ind w:left="0"/>
        <w:jc w:val="both"/>
        <w:rPr>
          <w:rFonts w:ascii="Cambria" w:hAnsi="Cambria"/>
          <w:sz w:val="24"/>
          <w:szCs w:val="24"/>
        </w:rPr>
      </w:pPr>
      <w:r>
        <w:rPr>
          <w:rFonts w:ascii="Cambria" w:hAnsi="Cambria"/>
          <w:b/>
          <w:bCs/>
        </w:rPr>
        <w:t>1</w:t>
      </w:r>
      <w:r>
        <w:rPr>
          <w:rFonts w:ascii="Cambria" w:hAnsi="Cambria"/>
          <w:b/>
          <w:bCs/>
        </w:rPr>
        <w:t>9</w:t>
      </w:r>
      <w:r w:rsidRPr="00E1557D">
        <w:rPr>
          <w:rFonts w:ascii="Cambria" w:hAnsi="Cambria"/>
          <w:b/>
          <w:bCs/>
        </w:rPr>
        <w:t>-4-23:</w:t>
      </w:r>
      <w:r>
        <w:rPr>
          <w:rFonts w:ascii="Cambria" w:hAnsi="Cambria"/>
          <w:sz w:val="24"/>
          <w:szCs w:val="24"/>
        </w:rPr>
        <w:t xml:space="preserve"> participación del </w:t>
      </w:r>
      <w:r w:rsidRPr="003609AB">
        <w:rPr>
          <w:rFonts w:ascii="Cambria" w:hAnsi="Cambria"/>
          <w:sz w:val="24"/>
          <w:szCs w:val="24"/>
        </w:rPr>
        <w:t xml:space="preserve">personal del CONIAF en </w:t>
      </w:r>
      <w:r w:rsidRPr="003609AB">
        <w:rPr>
          <w:rFonts w:ascii="Cambria" w:hAnsi="Cambria"/>
          <w:sz w:val="24"/>
          <w:szCs w:val="24"/>
        </w:rPr>
        <w:t>el Taller</w:t>
      </w:r>
      <w:r w:rsidRPr="003609AB">
        <w:rPr>
          <w:rFonts w:ascii="Cambria" w:hAnsi="Cambria"/>
          <w:sz w:val="24"/>
          <w:szCs w:val="24"/>
        </w:rPr>
        <w:t xml:space="preserve"> de Planeación de </w:t>
      </w:r>
      <w:r>
        <w:rPr>
          <w:rFonts w:ascii="Cambria" w:hAnsi="Cambria"/>
          <w:sz w:val="24"/>
          <w:szCs w:val="24"/>
        </w:rPr>
        <w:t>I</w:t>
      </w:r>
      <w:r w:rsidRPr="003609AB">
        <w:rPr>
          <w:rFonts w:ascii="Cambria" w:hAnsi="Cambria"/>
          <w:sz w:val="24"/>
          <w:szCs w:val="24"/>
        </w:rPr>
        <w:t>dentificación y Evaluación de Riesgo de Corrupción</w:t>
      </w:r>
      <w:r>
        <w:rPr>
          <w:rFonts w:ascii="Cambria" w:hAnsi="Cambria"/>
          <w:sz w:val="24"/>
          <w:szCs w:val="24"/>
        </w:rPr>
        <w:t>, coordinado por</w:t>
      </w:r>
      <w:r w:rsidRPr="003609AB">
        <w:rPr>
          <w:rFonts w:ascii="Cambria" w:hAnsi="Cambria"/>
          <w:sz w:val="24"/>
          <w:szCs w:val="24"/>
        </w:rPr>
        <w:t xml:space="preserve"> la Dirección General de Ética e Integridad Gubernamental (DIGEIG).</w:t>
      </w:r>
    </w:p>
    <w:p w14:paraId="3B0A7944" w14:textId="77777777" w:rsidR="003609AB" w:rsidRPr="003609AB" w:rsidRDefault="003609AB" w:rsidP="00502623">
      <w:pPr>
        <w:pStyle w:val="Prrafodelista"/>
        <w:spacing w:after="0" w:line="240" w:lineRule="auto"/>
        <w:ind w:left="0"/>
        <w:jc w:val="both"/>
        <w:rPr>
          <w:rFonts w:ascii="Cambria" w:hAnsi="Cambria"/>
          <w:sz w:val="24"/>
          <w:szCs w:val="24"/>
        </w:rPr>
      </w:pPr>
    </w:p>
    <w:p w14:paraId="56FB9330" w14:textId="293C4CD1" w:rsidR="003609AB" w:rsidRDefault="003609AB" w:rsidP="00502623">
      <w:pPr>
        <w:pStyle w:val="Prrafodelista"/>
        <w:spacing w:after="0" w:line="240" w:lineRule="auto"/>
        <w:ind w:left="0"/>
        <w:jc w:val="both"/>
        <w:rPr>
          <w:rFonts w:ascii="Cambria" w:hAnsi="Cambria"/>
          <w:sz w:val="24"/>
          <w:szCs w:val="24"/>
        </w:rPr>
      </w:pPr>
      <w:r>
        <w:rPr>
          <w:rFonts w:ascii="Cambria" w:hAnsi="Cambria"/>
          <w:b/>
          <w:bCs/>
        </w:rPr>
        <w:t>25</w:t>
      </w:r>
      <w:r w:rsidRPr="00E1557D">
        <w:rPr>
          <w:rFonts w:ascii="Cambria" w:hAnsi="Cambria"/>
          <w:b/>
          <w:bCs/>
        </w:rPr>
        <w:t>-4-23:</w:t>
      </w:r>
      <w:r>
        <w:rPr>
          <w:rFonts w:ascii="Cambria" w:hAnsi="Cambria"/>
          <w:sz w:val="24"/>
          <w:szCs w:val="24"/>
        </w:rPr>
        <w:t xml:space="preserve"> l</w:t>
      </w:r>
      <w:r w:rsidRPr="003609AB">
        <w:rPr>
          <w:rFonts w:ascii="Cambria" w:hAnsi="Cambria"/>
          <w:sz w:val="24"/>
          <w:szCs w:val="24"/>
        </w:rPr>
        <w:t>a División de R</w:t>
      </w:r>
      <w:r>
        <w:rPr>
          <w:rFonts w:ascii="Cambria" w:hAnsi="Cambria"/>
          <w:sz w:val="24"/>
          <w:szCs w:val="24"/>
        </w:rPr>
        <w:t>ecursos</w:t>
      </w:r>
      <w:r w:rsidRPr="003609AB">
        <w:rPr>
          <w:rFonts w:ascii="Cambria" w:hAnsi="Cambria"/>
          <w:sz w:val="24"/>
          <w:szCs w:val="24"/>
        </w:rPr>
        <w:t xml:space="preserve"> H</w:t>
      </w:r>
      <w:r>
        <w:rPr>
          <w:rFonts w:ascii="Cambria" w:hAnsi="Cambria"/>
          <w:sz w:val="24"/>
          <w:szCs w:val="24"/>
        </w:rPr>
        <w:t>umanos</w:t>
      </w:r>
      <w:r w:rsidRPr="003609AB">
        <w:rPr>
          <w:rFonts w:ascii="Cambria" w:hAnsi="Cambria"/>
          <w:sz w:val="24"/>
          <w:szCs w:val="24"/>
        </w:rPr>
        <w:t xml:space="preserve"> coordino con la ARS Humano la Charla sobre </w:t>
      </w:r>
      <w:r>
        <w:rPr>
          <w:rFonts w:ascii="Cambria" w:hAnsi="Cambria"/>
          <w:sz w:val="24"/>
          <w:szCs w:val="24"/>
        </w:rPr>
        <w:t>P</w:t>
      </w:r>
      <w:r w:rsidRPr="003609AB">
        <w:rPr>
          <w:rFonts w:ascii="Cambria" w:hAnsi="Cambria"/>
          <w:sz w:val="24"/>
          <w:szCs w:val="24"/>
        </w:rPr>
        <w:t xml:space="preserve">revención </w:t>
      </w:r>
      <w:r>
        <w:rPr>
          <w:rFonts w:ascii="Cambria" w:hAnsi="Cambria"/>
          <w:sz w:val="24"/>
          <w:szCs w:val="24"/>
        </w:rPr>
        <w:t>d</w:t>
      </w:r>
      <w:r w:rsidRPr="003609AB">
        <w:rPr>
          <w:rFonts w:ascii="Cambria" w:hAnsi="Cambria"/>
          <w:sz w:val="24"/>
          <w:szCs w:val="24"/>
        </w:rPr>
        <w:t xml:space="preserve">e </w:t>
      </w:r>
      <w:r>
        <w:rPr>
          <w:rFonts w:ascii="Cambria" w:hAnsi="Cambria"/>
          <w:sz w:val="24"/>
          <w:szCs w:val="24"/>
        </w:rPr>
        <w:t>H</w:t>
      </w:r>
      <w:r w:rsidRPr="003609AB">
        <w:rPr>
          <w:rFonts w:ascii="Cambria" w:hAnsi="Cambria"/>
          <w:sz w:val="24"/>
          <w:szCs w:val="24"/>
        </w:rPr>
        <w:t xml:space="preserve">ipertensión </w:t>
      </w:r>
      <w:r>
        <w:rPr>
          <w:rFonts w:ascii="Cambria" w:hAnsi="Cambria"/>
          <w:sz w:val="24"/>
          <w:szCs w:val="24"/>
        </w:rPr>
        <w:t>y</w:t>
      </w:r>
      <w:r w:rsidRPr="003609AB">
        <w:rPr>
          <w:rFonts w:ascii="Cambria" w:hAnsi="Cambria"/>
          <w:sz w:val="24"/>
          <w:szCs w:val="24"/>
        </w:rPr>
        <w:t xml:space="preserve"> </w:t>
      </w:r>
      <w:r w:rsidR="00F84B3A">
        <w:rPr>
          <w:rFonts w:ascii="Cambria" w:hAnsi="Cambria"/>
          <w:sz w:val="24"/>
          <w:szCs w:val="24"/>
        </w:rPr>
        <w:t>D</w:t>
      </w:r>
      <w:r w:rsidRPr="003609AB">
        <w:rPr>
          <w:rFonts w:ascii="Cambria" w:hAnsi="Cambria"/>
          <w:sz w:val="24"/>
          <w:szCs w:val="24"/>
        </w:rPr>
        <w:t>iabetes</w:t>
      </w:r>
      <w:r w:rsidR="00F84B3A">
        <w:rPr>
          <w:rFonts w:ascii="Cambria" w:hAnsi="Cambria"/>
          <w:sz w:val="24"/>
          <w:szCs w:val="24"/>
        </w:rPr>
        <w:t>.</w:t>
      </w:r>
      <w:r w:rsidRPr="003609AB">
        <w:rPr>
          <w:rFonts w:ascii="Cambria" w:hAnsi="Cambria"/>
          <w:sz w:val="24"/>
          <w:szCs w:val="24"/>
        </w:rPr>
        <w:t xml:space="preserve"> </w:t>
      </w:r>
      <w:r w:rsidR="00F84B3A">
        <w:rPr>
          <w:rFonts w:ascii="Cambria" w:hAnsi="Cambria"/>
          <w:sz w:val="24"/>
          <w:szCs w:val="24"/>
        </w:rPr>
        <w:t>L</w:t>
      </w:r>
      <w:r w:rsidRPr="003609AB">
        <w:rPr>
          <w:rFonts w:ascii="Cambria" w:hAnsi="Cambria"/>
          <w:sz w:val="24"/>
          <w:szCs w:val="24"/>
        </w:rPr>
        <w:t>a misma fue realizada por la Dra. Yocasta Rosario, como parte de los trabajos del Comité Mixto de Seguridad y Salud en el Trabajo (CMSST).</w:t>
      </w:r>
    </w:p>
    <w:p w14:paraId="1F67CEC2" w14:textId="77777777" w:rsidR="00F84B3A" w:rsidRPr="003609AB" w:rsidRDefault="00F84B3A" w:rsidP="00502623">
      <w:pPr>
        <w:pStyle w:val="Prrafodelista"/>
        <w:spacing w:after="0" w:line="240" w:lineRule="auto"/>
        <w:ind w:left="0"/>
        <w:jc w:val="both"/>
        <w:rPr>
          <w:rFonts w:ascii="Cambria" w:hAnsi="Cambria"/>
          <w:sz w:val="24"/>
          <w:szCs w:val="24"/>
        </w:rPr>
      </w:pPr>
    </w:p>
    <w:p w14:paraId="0C4A83BD" w14:textId="7AA0C384" w:rsidR="003609AB" w:rsidRDefault="00F84B3A" w:rsidP="00502623">
      <w:pPr>
        <w:pStyle w:val="Prrafodelista"/>
        <w:spacing w:after="0" w:line="240" w:lineRule="auto"/>
        <w:ind w:left="0"/>
        <w:jc w:val="both"/>
        <w:rPr>
          <w:rFonts w:ascii="Cambria" w:hAnsi="Cambria"/>
          <w:sz w:val="24"/>
          <w:szCs w:val="24"/>
        </w:rPr>
      </w:pPr>
      <w:r>
        <w:rPr>
          <w:rFonts w:ascii="Cambria" w:hAnsi="Cambria"/>
          <w:b/>
          <w:bCs/>
        </w:rPr>
        <w:t>25</w:t>
      </w:r>
      <w:r w:rsidRPr="00E1557D">
        <w:rPr>
          <w:rFonts w:ascii="Cambria" w:hAnsi="Cambria"/>
          <w:b/>
          <w:bCs/>
        </w:rPr>
        <w:t>-4-23:</w:t>
      </w:r>
      <w:r>
        <w:rPr>
          <w:rFonts w:ascii="Cambria" w:hAnsi="Cambria"/>
          <w:b/>
          <w:bCs/>
        </w:rPr>
        <w:t xml:space="preserve"> </w:t>
      </w:r>
      <w:r>
        <w:rPr>
          <w:rFonts w:ascii="Cambria" w:hAnsi="Cambria"/>
          <w:sz w:val="24"/>
          <w:szCs w:val="24"/>
        </w:rPr>
        <w:t>l</w:t>
      </w:r>
      <w:r w:rsidRPr="003609AB">
        <w:rPr>
          <w:rFonts w:ascii="Cambria" w:hAnsi="Cambria"/>
          <w:sz w:val="24"/>
          <w:szCs w:val="24"/>
        </w:rPr>
        <w:t>a División de R</w:t>
      </w:r>
      <w:r>
        <w:rPr>
          <w:rFonts w:ascii="Cambria" w:hAnsi="Cambria"/>
          <w:sz w:val="24"/>
          <w:szCs w:val="24"/>
        </w:rPr>
        <w:t>ecursos</w:t>
      </w:r>
      <w:r w:rsidRPr="003609AB">
        <w:rPr>
          <w:rFonts w:ascii="Cambria" w:hAnsi="Cambria"/>
          <w:sz w:val="24"/>
          <w:szCs w:val="24"/>
        </w:rPr>
        <w:t xml:space="preserve"> H</w:t>
      </w:r>
      <w:r>
        <w:rPr>
          <w:rFonts w:ascii="Cambria" w:hAnsi="Cambria"/>
          <w:sz w:val="24"/>
          <w:szCs w:val="24"/>
        </w:rPr>
        <w:t>umanos</w:t>
      </w:r>
      <w:r w:rsidRPr="003609AB">
        <w:rPr>
          <w:rFonts w:ascii="Cambria" w:hAnsi="Cambria"/>
          <w:sz w:val="24"/>
          <w:szCs w:val="24"/>
        </w:rPr>
        <w:t xml:space="preserve"> </w:t>
      </w:r>
      <w:r w:rsidR="003609AB" w:rsidRPr="003609AB">
        <w:rPr>
          <w:rFonts w:ascii="Cambria" w:hAnsi="Cambria"/>
          <w:sz w:val="24"/>
          <w:szCs w:val="24"/>
        </w:rPr>
        <w:t xml:space="preserve">estuvo recibiendo </w:t>
      </w:r>
      <w:r>
        <w:rPr>
          <w:rFonts w:ascii="Cambria" w:hAnsi="Cambria"/>
          <w:sz w:val="24"/>
          <w:szCs w:val="24"/>
        </w:rPr>
        <w:t xml:space="preserve">a </w:t>
      </w:r>
      <w:r w:rsidR="003609AB" w:rsidRPr="003609AB">
        <w:rPr>
          <w:rFonts w:ascii="Cambria" w:hAnsi="Cambria"/>
          <w:sz w:val="24"/>
          <w:szCs w:val="24"/>
        </w:rPr>
        <w:t>la L</w:t>
      </w:r>
      <w:r>
        <w:rPr>
          <w:rFonts w:ascii="Cambria" w:hAnsi="Cambria"/>
          <w:sz w:val="24"/>
          <w:szCs w:val="24"/>
        </w:rPr>
        <w:t>i</w:t>
      </w:r>
      <w:r w:rsidR="003609AB" w:rsidRPr="003609AB">
        <w:rPr>
          <w:rFonts w:ascii="Cambria" w:hAnsi="Cambria"/>
          <w:sz w:val="24"/>
          <w:szCs w:val="24"/>
        </w:rPr>
        <w:t xml:space="preserve">cda. </w:t>
      </w:r>
      <w:proofErr w:type="spellStart"/>
      <w:r w:rsidR="003609AB" w:rsidRPr="003609AB">
        <w:rPr>
          <w:rFonts w:ascii="Cambria" w:hAnsi="Cambria"/>
          <w:sz w:val="24"/>
          <w:szCs w:val="24"/>
        </w:rPr>
        <w:t>Yasmilka</w:t>
      </w:r>
      <w:proofErr w:type="spellEnd"/>
      <w:r w:rsidR="003609AB" w:rsidRPr="003609AB">
        <w:rPr>
          <w:rFonts w:ascii="Cambria" w:hAnsi="Cambria"/>
          <w:sz w:val="24"/>
          <w:szCs w:val="24"/>
        </w:rPr>
        <w:t xml:space="preserve"> De León, Analista de la Dirección de Evaluación del Desempeño del MAP, quien estuvo ejecutando un levantamiento del proceso realizado por la división respecto a las evaluaciones de desempeño del 2022, con el objetivo de realizar un informe con las fortalezas y acciones de mejora en el proceso.</w:t>
      </w:r>
    </w:p>
    <w:p w14:paraId="47DE9EA9" w14:textId="77777777" w:rsidR="00F84B3A" w:rsidRPr="003609AB" w:rsidRDefault="00F84B3A" w:rsidP="00502623">
      <w:pPr>
        <w:pStyle w:val="Prrafodelista"/>
        <w:spacing w:after="0" w:line="240" w:lineRule="auto"/>
        <w:ind w:left="0"/>
        <w:jc w:val="both"/>
        <w:rPr>
          <w:rFonts w:ascii="Cambria" w:hAnsi="Cambria"/>
          <w:sz w:val="24"/>
          <w:szCs w:val="24"/>
        </w:rPr>
      </w:pPr>
    </w:p>
    <w:p w14:paraId="21ACA156" w14:textId="27A215F5" w:rsidR="003609AB" w:rsidRDefault="00F84B3A" w:rsidP="00502623">
      <w:pPr>
        <w:pStyle w:val="Prrafodelista"/>
        <w:spacing w:after="0" w:line="240" w:lineRule="auto"/>
        <w:ind w:left="0"/>
        <w:jc w:val="both"/>
        <w:rPr>
          <w:rFonts w:ascii="Cambria" w:hAnsi="Cambria"/>
          <w:sz w:val="24"/>
          <w:szCs w:val="24"/>
        </w:rPr>
      </w:pPr>
      <w:r>
        <w:rPr>
          <w:rFonts w:ascii="Cambria" w:hAnsi="Cambria"/>
          <w:b/>
          <w:bCs/>
        </w:rPr>
        <w:t>2</w:t>
      </w:r>
      <w:r>
        <w:rPr>
          <w:rFonts w:ascii="Cambria" w:hAnsi="Cambria"/>
          <w:b/>
          <w:bCs/>
        </w:rPr>
        <w:t>6</w:t>
      </w:r>
      <w:r w:rsidRPr="00E1557D">
        <w:rPr>
          <w:rFonts w:ascii="Cambria" w:hAnsi="Cambria"/>
          <w:b/>
          <w:bCs/>
        </w:rPr>
        <w:t>-4-23:</w:t>
      </w:r>
      <w:r>
        <w:rPr>
          <w:rFonts w:ascii="Cambria" w:hAnsi="Cambria"/>
          <w:sz w:val="24"/>
          <w:szCs w:val="24"/>
        </w:rPr>
        <w:t xml:space="preserve"> a</w:t>
      </w:r>
      <w:r w:rsidR="003609AB" w:rsidRPr="003609AB">
        <w:rPr>
          <w:rFonts w:ascii="Cambria" w:hAnsi="Cambria"/>
          <w:sz w:val="24"/>
          <w:szCs w:val="24"/>
        </w:rPr>
        <w:t>decuaciones en la Póliza Privada y Suplementaria del Seguro de Salud de ARS Humano</w:t>
      </w:r>
      <w:r>
        <w:rPr>
          <w:rFonts w:ascii="Cambria" w:hAnsi="Cambria"/>
          <w:sz w:val="24"/>
          <w:szCs w:val="24"/>
        </w:rPr>
        <w:t xml:space="preserve">. </w:t>
      </w:r>
      <w:r w:rsidR="003609AB" w:rsidRPr="003609AB">
        <w:rPr>
          <w:rFonts w:ascii="Cambria" w:hAnsi="Cambria"/>
          <w:sz w:val="24"/>
          <w:szCs w:val="24"/>
        </w:rPr>
        <w:t xml:space="preserve">Se </w:t>
      </w:r>
      <w:r w:rsidRPr="003609AB">
        <w:rPr>
          <w:rFonts w:ascii="Cambria" w:hAnsi="Cambria"/>
          <w:sz w:val="24"/>
          <w:szCs w:val="24"/>
        </w:rPr>
        <w:t>envió a</w:t>
      </w:r>
      <w:r w:rsidR="003609AB" w:rsidRPr="003609AB">
        <w:rPr>
          <w:rFonts w:ascii="Cambria" w:hAnsi="Cambria"/>
          <w:sz w:val="24"/>
          <w:szCs w:val="24"/>
        </w:rPr>
        <w:t xml:space="preserve"> los servidores de este consejo, </w:t>
      </w:r>
      <w:r>
        <w:rPr>
          <w:rFonts w:ascii="Cambria" w:hAnsi="Cambria"/>
          <w:sz w:val="24"/>
          <w:szCs w:val="24"/>
        </w:rPr>
        <w:t xml:space="preserve">la lista de </w:t>
      </w:r>
      <w:r w:rsidR="003609AB" w:rsidRPr="003609AB">
        <w:rPr>
          <w:rFonts w:ascii="Cambria" w:hAnsi="Cambria"/>
          <w:sz w:val="24"/>
          <w:szCs w:val="24"/>
        </w:rPr>
        <w:t>las nuevas adecuaciones de los planes privados y suplementarios con las informaciones de nuevas   coberturas del seguro ARS Humano.</w:t>
      </w:r>
    </w:p>
    <w:p w14:paraId="225AC23E" w14:textId="77777777" w:rsidR="00F84B3A" w:rsidRPr="003609AB" w:rsidRDefault="00F84B3A" w:rsidP="003609AB">
      <w:pPr>
        <w:pStyle w:val="Prrafodelista"/>
        <w:ind w:left="0"/>
        <w:jc w:val="both"/>
        <w:rPr>
          <w:rFonts w:ascii="Cambria" w:hAnsi="Cambria"/>
          <w:sz w:val="24"/>
          <w:szCs w:val="24"/>
        </w:rPr>
      </w:pPr>
    </w:p>
    <w:p w14:paraId="76B61224" w14:textId="2336E441" w:rsidR="003609AB" w:rsidRPr="00502623" w:rsidRDefault="00F84B3A" w:rsidP="00502623">
      <w:pPr>
        <w:pStyle w:val="Prrafodelista"/>
        <w:spacing w:line="240" w:lineRule="auto"/>
        <w:ind w:left="0"/>
        <w:jc w:val="both"/>
        <w:rPr>
          <w:rFonts w:ascii="Cambria" w:hAnsi="Cambria"/>
          <w:sz w:val="24"/>
          <w:szCs w:val="24"/>
          <w:lang w:val="es-DO"/>
        </w:rPr>
      </w:pPr>
      <w:r>
        <w:rPr>
          <w:rFonts w:ascii="Cambria" w:hAnsi="Cambria"/>
          <w:b/>
          <w:bCs/>
        </w:rPr>
        <w:t>2</w:t>
      </w:r>
      <w:r>
        <w:rPr>
          <w:rFonts w:ascii="Cambria" w:hAnsi="Cambria"/>
          <w:b/>
          <w:bCs/>
        </w:rPr>
        <w:t>7</w:t>
      </w:r>
      <w:r w:rsidRPr="00E1557D">
        <w:rPr>
          <w:rFonts w:ascii="Cambria" w:hAnsi="Cambria"/>
          <w:b/>
          <w:bCs/>
        </w:rPr>
        <w:t>-4-23:</w:t>
      </w:r>
      <w:r>
        <w:rPr>
          <w:rFonts w:ascii="Cambria" w:hAnsi="Cambria"/>
          <w:sz w:val="24"/>
          <w:szCs w:val="24"/>
        </w:rPr>
        <w:t xml:space="preserve"> </w:t>
      </w:r>
      <w:r w:rsidRPr="00502623">
        <w:rPr>
          <w:rFonts w:ascii="Cambria" w:hAnsi="Cambria"/>
          <w:sz w:val="24"/>
          <w:szCs w:val="24"/>
          <w:lang w:val="es-DO"/>
        </w:rPr>
        <w:t>a</w:t>
      </w:r>
      <w:r w:rsidR="003609AB" w:rsidRPr="00502623">
        <w:rPr>
          <w:rFonts w:ascii="Cambria" w:hAnsi="Cambria"/>
          <w:sz w:val="24"/>
          <w:szCs w:val="24"/>
          <w:lang w:val="es-DO"/>
        </w:rPr>
        <w:t>ctualización del indicador 06.1.4 del SISMAP</w:t>
      </w:r>
      <w:r w:rsidRPr="00502623">
        <w:rPr>
          <w:rFonts w:ascii="Cambria" w:hAnsi="Cambria"/>
          <w:sz w:val="24"/>
          <w:szCs w:val="24"/>
          <w:lang w:val="es-DO"/>
        </w:rPr>
        <w:t>, que s</w:t>
      </w:r>
      <w:r w:rsidR="003609AB" w:rsidRPr="00502623">
        <w:rPr>
          <w:rFonts w:ascii="Cambria" w:hAnsi="Cambria"/>
          <w:sz w:val="24"/>
          <w:szCs w:val="24"/>
          <w:lang w:val="es-DO"/>
        </w:rPr>
        <w:t>e remit</w:t>
      </w:r>
      <w:r w:rsidRPr="00502623">
        <w:rPr>
          <w:rFonts w:ascii="Cambria" w:hAnsi="Cambria"/>
          <w:sz w:val="24"/>
          <w:szCs w:val="24"/>
          <w:lang w:val="es-DO"/>
        </w:rPr>
        <w:t>ió por</w:t>
      </w:r>
      <w:r w:rsidR="003609AB" w:rsidRPr="00502623">
        <w:rPr>
          <w:rFonts w:ascii="Cambria" w:hAnsi="Cambria"/>
          <w:sz w:val="24"/>
          <w:szCs w:val="24"/>
          <w:lang w:val="es-DO"/>
        </w:rPr>
        <w:t xml:space="preserve"> correo a la Analista de la </w:t>
      </w:r>
      <w:r w:rsidR="00824C20" w:rsidRPr="00502623">
        <w:rPr>
          <w:rFonts w:ascii="Cambria" w:hAnsi="Cambria"/>
          <w:sz w:val="24"/>
          <w:szCs w:val="24"/>
          <w:lang w:val="es-DO"/>
        </w:rPr>
        <w:t>Dirección de</w:t>
      </w:r>
      <w:r w:rsidR="003609AB" w:rsidRPr="00502623">
        <w:rPr>
          <w:rFonts w:ascii="Cambria" w:hAnsi="Cambria"/>
          <w:sz w:val="24"/>
          <w:szCs w:val="24"/>
          <w:lang w:val="es-DO"/>
        </w:rPr>
        <w:t xml:space="preserve"> Trabajo y Remuneraciones del MAP, a propósito de su comunicación d/f 29-03-2023 donde nos validan la implementación de la Escala Salarial del CONIAF en un 87% de cumplimiento con la parametrización establecida para la actualización del dicho indicador.</w:t>
      </w:r>
    </w:p>
    <w:p w14:paraId="03E28C98" w14:textId="258905E2" w:rsidR="00581CC5" w:rsidRDefault="00581CC5" w:rsidP="003609AB">
      <w:pPr>
        <w:pStyle w:val="Prrafodelista"/>
        <w:spacing w:after="0" w:line="240" w:lineRule="auto"/>
        <w:ind w:left="0"/>
        <w:jc w:val="both"/>
        <w:rPr>
          <w:rFonts w:ascii="Cambria" w:hAnsi="Cambria"/>
          <w:sz w:val="24"/>
          <w:szCs w:val="24"/>
        </w:rPr>
      </w:pPr>
    </w:p>
    <w:p w14:paraId="14B36E0B" w14:textId="429165A7" w:rsidR="00335529" w:rsidRDefault="00335529" w:rsidP="003609AB">
      <w:pPr>
        <w:pStyle w:val="Prrafodelista"/>
        <w:spacing w:after="0" w:line="240" w:lineRule="auto"/>
        <w:ind w:left="0"/>
        <w:jc w:val="both"/>
        <w:rPr>
          <w:rFonts w:ascii="Cambria" w:hAnsi="Cambria"/>
          <w:sz w:val="24"/>
          <w:szCs w:val="24"/>
        </w:rPr>
      </w:pPr>
    </w:p>
    <w:p w14:paraId="0E1A849C" w14:textId="77ADCD6D" w:rsidR="00731661" w:rsidRDefault="00731661" w:rsidP="00731661">
      <w:pPr>
        <w:pStyle w:val="Prrafodelista"/>
        <w:tabs>
          <w:tab w:val="left" w:pos="3500"/>
        </w:tabs>
        <w:spacing w:after="0" w:line="240" w:lineRule="auto"/>
        <w:ind w:left="0"/>
        <w:jc w:val="both"/>
        <w:rPr>
          <w:rFonts w:ascii="Cambria" w:hAnsi="Cambria"/>
          <w:b/>
          <w:sz w:val="24"/>
          <w:szCs w:val="24"/>
          <w:u w:val="single"/>
        </w:rPr>
      </w:pPr>
      <w:r w:rsidRPr="00D2387A">
        <w:rPr>
          <w:rFonts w:ascii="Cambria" w:hAnsi="Cambria"/>
          <w:b/>
          <w:sz w:val="24"/>
          <w:szCs w:val="24"/>
          <w:u w:val="single"/>
        </w:rPr>
        <w:t>V</w:t>
      </w:r>
      <w:r>
        <w:rPr>
          <w:rFonts w:ascii="Cambria" w:hAnsi="Cambria"/>
          <w:b/>
          <w:sz w:val="24"/>
          <w:szCs w:val="24"/>
          <w:u w:val="single"/>
        </w:rPr>
        <w:t>I</w:t>
      </w:r>
      <w:r w:rsidRPr="00D2387A">
        <w:rPr>
          <w:rFonts w:ascii="Cambria" w:hAnsi="Cambria"/>
          <w:b/>
          <w:sz w:val="24"/>
          <w:szCs w:val="24"/>
          <w:u w:val="single"/>
        </w:rPr>
        <w:t xml:space="preserve">.  </w:t>
      </w:r>
      <w:r>
        <w:rPr>
          <w:rFonts w:ascii="Cambria" w:hAnsi="Cambria"/>
          <w:b/>
          <w:sz w:val="24"/>
          <w:szCs w:val="24"/>
          <w:u w:val="single"/>
        </w:rPr>
        <w:t>OTRAS ACTIVIDADES</w:t>
      </w:r>
    </w:p>
    <w:p w14:paraId="2EC8D3A4" w14:textId="77777777" w:rsidR="003D28A1" w:rsidRPr="00D2387A" w:rsidRDefault="003D28A1" w:rsidP="00731661">
      <w:pPr>
        <w:pStyle w:val="Prrafodelista"/>
        <w:tabs>
          <w:tab w:val="left" w:pos="3500"/>
        </w:tabs>
        <w:spacing w:after="0" w:line="240" w:lineRule="auto"/>
        <w:ind w:left="0"/>
        <w:jc w:val="both"/>
        <w:rPr>
          <w:rFonts w:ascii="Cambria" w:hAnsi="Cambria"/>
          <w:b/>
          <w:sz w:val="24"/>
          <w:szCs w:val="24"/>
          <w:u w:val="single"/>
        </w:rPr>
      </w:pPr>
    </w:p>
    <w:p w14:paraId="1976C8EA" w14:textId="53F5D0BE" w:rsidR="003D28A1" w:rsidRDefault="003D28A1" w:rsidP="003D28A1">
      <w:pPr>
        <w:rPr>
          <w:rFonts w:ascii="Cambria" w:hAnsi="Cambria" w:cs="Arial"/>
          <w:sz w:val="24"/>
          <w:szCs w:val="24"/>
          <w:lang w:eastAsia="ja-JP"/>
        </w:rPr>
      </w:pPr>
      <w:r w:rsidRPr="000D40D8">
        <w:rPr>
          <w:rFonts w:ascii="Cambria" w:hAnsi="Cambria" w:cs="Arial"/>
          <w:sz w:val="24"/>
          <w:szCs w:val="24"/>
          <w:lang w:eastAsia="ja-JP"/>
        </w:rPr>
        <w:t xml:space="preserve">En el mes </w:t>
      </w:r>
      <w:r>
        <w:rPr>
          <w:rFonts w:ascii="Cambria" w:hAnsi="Cambria" w:cs="Arial"/>
          <w:sz w:val="24"/>
          <w:szCs w:val="24"/>
          <w:lang w:eastAsia="ja-JP"/>
        </w:rPr>
        <w:t xml:space="preserve">de </w:t>
      </w:r>
      <w:r w:rsidR="00335529">
        <w:rPr>
          <w:rFonts w:ascii="Cambria" w:hAnsi="Cambria" w:cs="Arial"/>
          <w:sz w:val="24"/>
          <w:szCs w:val="24"/>
          <w:lang w:eastAsia="ja-JP"/>
        </w:rPr>
        <w:t>abril</w:t>
      </w:r>
      <w:r>
        <w:rPr>
          <w:rFonts w:ascii="Cambria" w:hAnsi="Cambria" w:cs="Arial"/>
          <w:sz w:val="24"/>
          <w:szCs w:val="24"/>
          <w:lang w:eastAsia="ja-JP"/>
        </w:rPr>
        <w:t xml:space="preserve"> se realizaron </w:t>
      </w:r>
      <w:r w:rsidR="00502623">
        <w:rPr>
          <w:rFonts w:ascii="Cambria" w:hAnsi="Cambria" w:cs="Arial"/>
          <w:sz w:val="24"/>
          <w:szCs w:val="24"/>
          <w:lang w:eastAsia="ja-JP"/>
        </w:rPr>
        <w:t>seis</w:t>
      </w:r>
      <w:r>
        <w:rPr>
          <w:rFonts w:ascii="Cambria" w:hAnsi="Cambria" w:cs="Arial"/>
          <w:sz w:val="24"/>
          <w:szCs w:val="24"/>
          <w:lang w:eastAsia="ja-JP"/>
        </w:rPr>
        <w:t xml:space="preserve"> (</w:t>
      </w:r>
      <w:r w:rsidR="00502623">
        <w:rPr>
          <w:rFonts w:ascii="Cambria" w:hAnsi="Cambria" w:cs="Arial"/>
          <w:sz w:val="24"/>
          <w:szCs w:val="24"/>
          <w:lang w:eastAsia="ja-JP"/>
        </w:rPr>
        <w:t>6</w:t>
      </w:r>
      <w:r>
        <w:rPr>
          <w:rFonts w:ascii="Cambria" w:hAnsi="Cambria" w:cs="Arial"/>
          <w:sz w:val="24"/>
          <w:szCs w:val="24"/>
          <w:lang w:eastAsia="ja-JP"/>
        </w:rPr>
        <w:t xml:space="preserve">) talleres con productores y </w:t>
      </w:r>
      <w:r w:rsidR="00502623">
        <w:rPr>
          <w:rFonts w:ascii="Cambria" w:hAnsi="Cambria" w:cs="Arial"/>
          <w:sz w:val="24"/>
          <w:szCs w:val="24"/>
          <w:lang w:eastAsia="ja-JP"/>
        </w:rPr>
        <w:t>dos</w:t>
      </w:r>
      <w:r>
        <w:rPr>
          <w:rFonts w:ascii="Cambria" w:hAnsi="Cambria" w:cs="Arial"/>
          <w:sz w:val="24"/>
          <w:szCs w:val="24"/>
          <w:lang w:eastAsia="ja-JP"/>
        </w:rPr>
        <w:t xml:space="preserve"> (</w:t>
      </w:r>
      <w:r w:rsidR="00502623">
        <w:rPr>
          <w:rFonts w:ascii="Cambria" w:hAnsi="Cambria" w:cs="Arial"/>
          <w:sz w:val="24"/>
          <w:szCs w:val="24"/>
          <w:lang w:eastAsia="ja-JP"/>
        </w:rPr>
        <w:t>2</w:t>
      </w:r>
      <w:r>
        <w:rPr>
          <w:rFonts w:ascii="Cambria" w:hAnsi="Cambria" w:cs="Arial"/>
          <w:sz w:val="24"/>
          <w:szCs w:val="24"/>
          <w:lang w:eastAsia="ja-JP"/>
        </w:rPr>
        <w:t xml:space="preserve">) mesas técnicas de consulta </w:t>
      </w:r>
      <w:r w:rsidR="00502623">
        <w:rPr>
          <w:rFonts w:ascii="Cambria" w:hAnsi="Cambria" w:cs="Arial"/>
          <w:sz w:val="24"/>
          <w:szCs w:val="24"/>
          <w:lang w:eastAsia="ja-JP"/>
        </w:rPr>
        <w:t xml:space="preserve">en </w:t>
      </w:r>
      <w:r w:rsidR="00502623" w:rsidRPr="00EA0BDC">
        <w:rPr>
          <w:rFonts w:ascii="Cambria" w:hAnsi="Cambria" w:cs="Arial"/>
          <w:sz w:val="24"/>
          <w:szCs w:val="24"/>
          <w:lang w:eastAsia="ja-JP"/>
        </w:rPr>
        <w:t xml:space="preserve">los diferentes rubros </w:t>
      </w:r>
      <w:r w:rsidR="00502623">
        <w:rPr>
          <w:rFonts w:ascii="Cambria" w:hAnsi="Cambria" w:cs="Arial"/>
          <w:sz w:val="24"/>
          <w:szCs w:val="24"/>
          <w:lang w:eastAsia="ja-JP"/>
        </w:rPr>
        <w:t xml:space="preserve">programados </w:t>
      </w:r>
      <w:r>
        <w:rPr>
          <w:rFonts w:ascii="Cambria" w:hAnsi="Cambria" w:cs="Arial"/>
          <w:sz w:val="24"/>
          <w:szCs w:val="24"/>
          <w:lang w:eastAsia="ja-JP"/>
        </w:rPr>
        <w:t xml:space="preserve">para la formulación de políticas nacionales de investigación agropecuaria y forestal.  </w:t>
      </w:r>
    </w:p>
    <w:p w14:paraId="77F9B26C" w14:textId="77777777" w:rsidR="00C64062" w:rsidRDefault="00C64062" w:rsidP="003D28A1">
      <w:pPr>
        <w:rPr>
          <w:rFonts w:ascii="Cambria" w:hAnsi="Cambria" w:cs="Arial"/>
          <w:sz w:val="24"/>
          <w:szCs w:val="24"/>
          <w:lang w:eastAsia="ja-JP"/>
        </w:rPr>
      </w:pPr>
    </w:p>
    <w:p w14:paraId="13C3BF02" w14:textId="69E99BBE" w:rsidR="00C64062" w:rsidRDefault="00C64062" w:rsidP="00C64062">
      <w:pPr>
        <w:tabs>
          <w:tab w:val="left" w:pos="993"/>
        </w:tabs>
        <w:rPr>
          <w:rFonts w:ascii="Cambria" w:eastAsia="Calibri" w:hAnsi="Cambria"/>
          <w:sz w:val="24"/>
          <w:szCs w:val="24"/>
        </w:rPr>
      </w:pPr>
      <w:r>
        <w:rPr>
          <w:rFonts w:ascii="Cambria" w:eastAsia="Calibri" w:hAnsi="Cambria"/>
          <w:b/>
          <w:bCs/>
          <w:sz w:val="24"/>
          <w:szCs w:val="24"/>
        </w:rPr>
        <w:t>12</w:t>
      </w:r>
      <w:r w:rsidR="00A026AD">
        <w:rPr>
          <w:rFonts w:ascii="Cambria" w:eastAsia="Calibri" w:hAnsi="Cambria"/>
          <w:b/>
          <w:bCs/>
          <w:sz w:val="24"/>
          <w:szCs w:val="24"/>
        </w:rPr>
        <w:t>-</w:t>
      </w:r>
      <w:r>
        <w:rPr>
          <w:rFonts w:ascii="Cambria" w:eastAsia="Calibri" w:hAnsi="Cambria"/>
          <w:b/>
          <w:bCs/>
          <w:sz w:val="24"/>
          <w:szCs w:val="24"/>
        </w:rPr>
        <w:t>04</w:t>
      </w:r>
      <w:r w:rsidR="00A026AD">
        <w:rPr>
          <w:rFonts w:ascii="Cambria" w:eastAsia="Calibri" w:hAnsi="Cambria"/>
          <w:b/>
          <w:bCs/>
          <w:sz w:val="24"/>
          <w:szCs w:val="24"/>
        </w:rPr>
        <w:t>-</w:t>
      </w:r>
      <w:r>
        <w:rPr>
          <w:rFonts w:ascii="Cambria" w:eastAsia="Calibri" w:hAnsi="Cambria"/>
          <w:b/>
          <w:bCs/>
          <w:sz w:val="24"/>
          <w:szCs w:val="24"/>
        </w:rPr>
        <w:t xml:space="preserve">2023: </w:t>
      </w:r>
      <w:r w:rsidR="00A026AD">
        <w:rPr>
          <w:rFonts w:ascii="Cambria" w:eastAsia="Calibri" w:hAnsi="Cambria"/>
          <w:sz w:val="24"/>
          <w:szCs w:val="24"/>
        </w:rPr>
        <w:t>s</w:t>
      </w:r>
      <w:r>
        <w:rPr>
          <w:rFonts w:ascii="Cambria" w:eastAsia="Calibri" w:hAnsi="Cambria"/>
          <w:sz w:val="24"/>
          <w:szCs w:val="24"/>
        </w:rPr>
        <w:t xml:space="preserve">e realizó el taller técnico en Banano, </w:t>
      </w:r>
      <w:r w:rsidRPr="00C64062">
        <w:rPr>
          <w:rFonts w:ascii="Cambria" w:eastAsia="Calibri" w:hAnsi="Cambria"/>
          <w:sz w:val="24"/>
          <w:szCs w:val="24"/>
        </w:rPr>
        <w:t xml:space="preserve">en el salón de conferencias de la Asociación Dominicana de Productores de Banano (ADOBANANO). </w:t>
      </w:r>
      <w:r w:rsidR="00A026AD">
        <w:rPr>
          <w:rFonts w:ascii="Cambria" w:eastAsia="Calibri" w:hAnsi="Cambria"/>
          <w:sz w:val="24"/>
          <w:szCs w:val="24"/>
        </w:rPr>
        <w:t xml:space="preserve"> Contó con la asistencia de </w:t>
      </w:r>
      <w:r w:rsidR="00BE7B88">
        <w:rPr>
          <w:rFonts w:ascii="Cambria" w:eastAsia="Calibri" w:hAnsi="Cambria"/>
          <w:sz w:val="24"/>
          <w:szCs w:val="24"/>
        </w:rPr>
        <w:t>siete técnicos</w:t>
      </w:r>
      <w:r w:rsidR="00A026AD">
        <w:rPr>
          <w:rFonts w:ascii="Cambria" w:eastAsia="Calibri" w:hAnsi="Cambria"/>
          <w:sz w:val="24"/>
          <w:szCs w:val="24"/>
        </w:rPr>
        <w:t xml:space="preserve"> del sector agropecuario.</w:t>
      </w:r>
      <w:r w:rsidR="00BE7B88">
        <w:rPr>
          <w:rFonts w:ascii="Cambria" w:eastAsia="Calibri" w:hAnsi="Cambria"/>
          <w:sz w:val="24"/>
          <w:szCs w:val="24"/>
        </w:rPr>
        <w:t xml:space="preserve">  </w:t>
      </w:r>
      <w:r w:rsidRPr="00C64062">
        <w:rPr>
          <w:rFonts w:ascii="Cambria" w:eastAsia="Calibri" w:hAnsi="Cambria"/>
          <w:sz w:val="24"/>
          <w:szCs w:val="24"/>
        </w:rPr>
        <w:t>Durante el desarrollo de la actividad fueron enriquecidas las propuestas realizadas por los productores y, al mismo tiempo, se hicieron las correcciones y nuevos aportes al documento</w:t>
      </w:r>
      <w:r>
        <w:rPr>
          <w:rFonts w:ascii="Cambria" w:eastAsia="Calibri" w:hAnsi="Cambria"/>
          <w:sz w:val="24"/>
          <w:szCs w:val="24"/>
        </w:rPr>
        <w:t xml:space="preserve"> de levantamiento de problema en el cultivo.</w:t>
      </w:r>
      <w:r w:rsidR="00053AFC">
        <w:rPr>
          <w:rFonts w:ascii="Cambria" w:eastAsia="Calibri" w:hAnsi="Cambria"/>
          <w:sz w:val="24"/>
          <w:szCs w:val="24"/>
        </w:rPr>
        <w:t xml:space="preserve"> </w:t>
      </w:r>
      <w:r w:rsidRPr="00C64062">
        <w:rPr>
          <w:rFonts w:ascii="Cambria" w:eastAsia="Calibri" w:hAnsi="Cambria"/>
          <w:sz w:val="24"/>
          <w:szCs w:val="24"/>
        </w:rPr>
        <w:t>Las discusiones fueron muy enriquecedoras dado el alto nivel y experiencia de los técnicos presentes.</w:t>
      </w:r>
    </w:p>
    <w:p w14:paraId="4CE89AC7" w14:textId="77777777" w:rsidR="003D0F4F" w:rsidRDefault="003D0F4F" w:rsidP="00C64062">
      <w:pPr>
        <w:tabs>
          <w:tab w:val="left" w:pos="993"/>
        </w:tabs>
        <w:rPr>
          <w:rFonts w:ascii="Cambria" w:eastAsia="Calibri" w:hAnsi="Cambria"/>
          <w:sz w:val="24"/>
          <w:szCs w:val="24"/>
        </w:rPr>
      </w:pPr>
    </w:p>
    <w:p w14:paraId="2565D3AD" w14:textId="7D22DC24" w:rsidR="003D0F4F" w:rsidRDefault="003D0F4F" w:rsidP="003D0F4F">
      <w:pPr>
        <w:tabs>
          <w:tab w:val="left" w:pos="993"/>
        </w:tabs>
        <w:rPr>
          <w:rFonts w:ascii="Cambria" w:eastAsia="Calibri" w:hAnsi="Cambria"/>
          <w:sz w:val="24"/>
          <w:szCs w:val="24"/>
        </w:rPr>
      </w:pPr>
      <w:r>
        <w:rPr>
          <w:rFonts w:ascii="Cambria" w:eastAsia="Calibri" w:hAnsi="Cambria"/>
          <w:b/>
          <w:bCs/>
          <w:sz w:val="24"/>
          <w:szCs w:val="24"/>
        </w:rPr>
        <w:lastRenderedPageBreak/>
        <w:t xml:space="preserve">12-04-2023: </w:t>
      </w:r>
      <w:r>
        <w:rPr>
          <w:rFonts w:ascii="Cambria" w:eastAsia="Calibri" w:hAnsi="Cambria"/>
          <w:sz w:val="24"/>
          <w:szCs w:val="24"/>
        </w:rPr>
        <w:t>se realizó el</w:t>
      </w:r>
      <w:r>
        <w:rPr>
          <w:rFonts w:ascii="Cambria" w:eastAsia="Calibri" w:hAnsi="Cambria"/>
          <w:sz w:val="24"/>
          <w:szCs w:val="24"/>
        </w:rPr>
        <w:t xml:space="preserve"> </w:t>
      </w:r>
      <w:r w:rsidRPr="003D0F4F">
        <w:rPr>
          <w:rFonts w:ascii="Cambria" w:eastAsia="Calibri" w:hAnsi="Cambria"/>
          <w:sz w:val="24"/>
          <w:szCs w:val="24"/>
        </w:rPr>
        <w:t xml:space="preserve">Taller consultivo con productores de </w:t>
      </w:r>
      <w:r>
        <w:rPr>
          <w:rFonts w:ascii="Cambria" w:eastAsia="Calibri" w:hAnsi="Cambria"/>
          <w:sz w:val="24"/>
          <w:szCs w:val="24"/>
        </w:rPr>
        <w:t>u</w:t>
      </w:r>
      <w:r w:rsidRPr="003D0F4F">
        <w:rPr>
          <w:rFonts w:ascii="Cambria" w:eastAsia="Calibri" w:hAnsi="Cambria"/>
          <w:sz w:val="24"/>
          <w:szCs w:val="24"/>
        </w:rPr>
        <w:t xml:space="preserve">va para </w:t>
      </w:r>
      <w:r>
        <w:rPr>
          <w:rFonts w:ascii="Cambria" w:eastAsia="Calibri" w:hAnsi="Cambria"/>
          <w:sz w:val="24"/>
          <w:szCs w:val="24"/>
        </w:rPr>
        <w:t xml:space="preserve">la </w:t>
      </w:r>
      <w:r w:rsidRPr="003D0F4F">
        <w:rPr>
          <w:rFonts w:ascii="Cambria" w:eastAsia="Calibri" w:hAnsi="Cambria"/>
          <w:sz w:val="24"/>
          <w:szCs w:val="24"/>
        </w:rPr>
        <w:t>realización</w:t>
      </w:r>
      <w:r>
        <w:rPr>
          <w:rFonts w:ascii="Cambria" w:eastAsia="Calibri" w:hAnsi="Cambria"/>
          <w:sz w:val="24"/>
          <w:szCs w:val="24"/>
        </w:rPr>
        <w:t xml:space="preserve"> de </w:t>
      </w:r>
      <w:r w:rsidRPr="003D0F4F">
        <w:rPr>
          <w:rFonts w:ascii="Cambria" w:eastAsia="Calibri" w:hAnsi="Cambria"/>
          <w:sz w:val="24"/>
          <w:szCs w:val="24"/>
        </w:rPr>
        <w:t>políticas</w:t>
      </w:r>
      <w:r w:rsidRPr="003D0F4F">
        <w:rPr>
          <w:rFonts w:ascii="Cambria" w:eastAsia="Calibri" w:hAnsi="Cambria"/>
          <w:sz w:val="24"/>
          <w:szCs w:val="24"/>
        </w:rPr>
        <w:t xml:space="preserve"> pública</w:t>
      </w:r>
      <w:r>
        <w:rPr>
          <w:rFonts w:ascii="Cambria" w:eastAsia="Calibri" w:hAnsi="Cambria"/>
          <w:sz w:val="24"/>
          <w:szCs w:val="24"/>
        </w:rPr>
        <w:t>s</w:t>
      </w:r>
      <w:r w:rsidRPr="003D0F4F">
        <w:rPr>
          <w:rFonts w:ascii="Cambria" w:eastAsia="Calibri" w:hAnsi="Cambria"/>
          <w:sz w:val="24"/>
          <w:szCs w:val="24"/>
        </w:rPr>
        <w:t xml:space="preserve"> de </w:t>
      </w:r>
      <w:r>
        <w:rPr>
          <w:rFonts w:ascii="Cambria" w:eastAsia="Calibri" w:hAnsi="Cambria"/>
          <w:sz w:val="24"/>
          <w:szCs w:val="24"/>
        </w:rPr>
        <w:t>i</w:t>
      </w:r>
      <w:r w:rsidRPr="003D0F4F">
        <w:rPr>
          <w:rFonts w:ascii="Cambria" w:eastAsia="Calibri" w:hAnsi="Cambria"/>
          <w:sz w:val="24"/>
          <w:szCs w:val="24"/>
        </w:rPr>
        <w:t>nvestigación</w:t>
      </w:r>
      <w:r>
        <w:rPr>
          <w:rFonts w:ascii="Cambria" w:eastAsia="Calibri" w:hAnsi="Cambria"/>
          <w:sz w:val="24"/>
          <w:szCs w:val="24"/>
        </w:rPr>
        <w:t xml:space="preserve">.  </w:t>
      </w:r>
      <w:r w:rsidRPr="003D0F4F">
        <w:rPr>
          <w:rFonts w:ascii="Cambria" w:eastAsia="Calibri" w:hAnsi="Cambria"/>
          <w:sz w:val="24"/>
          <w:szCs w:val="24"/>
        </w:rPr>
        <w:t>Se determinar</w:t>
      </w:r>
      <w:r>
        <w:rPr>
          <w:rFonts w:ascii="Cambria" w:eastAsia="Calibri" w:hAnsi="Cambria"/>
          <w:sz w:val="24"/>
          <w:szCs w:val="24"/>
        </w:rPr>
        <w:t>on</w:t>
      </w:r>
      <w:r w:rsidRPr="003D0F4F">
        <w:rPr>
          <w:rFonts w:ascii="Cambria" w:eastAsia="Calibri" w:hAnsi="Cambria"/>
          <w:sz w:val="24"/>
          <w:szCs w:val="24"/>
        </w:rPr>
        <w:t xml:space="preserve"> los problemas del cultivo de </w:t>
      </w:r>
      <w:r>
        <w:rPr>
          <w:rFonts w:ascii="Cambria" w:eastAsia="Calibri" w:hAnsi="Cambria"/>
          <w:sz w:val="24"/>
          <w:szCs w:val="24"/>
        </w:rPr>
        <w:t>u</w:t>
      </w:r>
      <w:r w:rsidRPr="003D0F4F">
        <w:rPr>
          <w:rFonts w:ascii="Cambria" w:eastAsia="Calibri" w:hAnsi="Cambria"/>
          <w:sz w:val="24"/>
          <w:szCs w:val="24"/>
        </w:rPr>
        <w:t>va con productores en el Instituto Nacional de la Uva en Neyba</w:t>
      </w:r>
      <w:r>
        <w:rPr>
          <w:rFonts w:ascii="Cambria" w:eastAsia="Calibri" w:hAnsi="Cambria"/>
          <w:sz w:val="24"/>
          <w:szCs w:val="24"/>
        </w:rPr>
        <w:t xml:space="preserve">, generándose informaciones que </w:t>
      </w:r>
      <w:r w:rsidRPr="003D0F4F">
        <w:rPr>
          <w:rFonts w:ascii="Cambria" w:eastAsia="Calibri" w:hAnsi="Cambria"/>
          <w:sz w:val="24"/>
          <w:szCs w:val="24"/>
        </w:rPr>
        <w:t>servirán para realizar las políticas públicas de investigación.</w:t>
      </w:r>
    </w:p>
    <w:p w14:paraId="2FE7164C" w14:textId="77777777" w:rsidR="00D110C0" w:rsidRDefault="00D110C0" w:rsidP="003D0F4F">
      <w:pPr>
        <w:tabs>
          <w:tab w:val="left" w:pos="993"/>
        </w:tabs>
        <w:rPr>
          <w:rFonts w:ascii="Cambria" w:eastAsia="Calibri" w:hAnsi="Cambria"/>
          <w:sz w:val="24"/>
          <w:szCs w:val="24"/>
        </w:rPr>
      </w:pPr>
    </w:p>
    <w:p w14:paraId="3DE30DE5" w14:textId="44E69279" w:rsidR="003C0AF5" w:rsidRDefault="003C0AF5" w:rsidP="003D0F4F">
      <w:pPr>
        <w:tabs>
          <w:tab w:val="left" w:pos="993"/>
        </w:tabs>
        <w:rPr>
          <w:rFonts w:ascii="Cambria" w:eastAsia="Calibri" w:hAnsi="Cambria"/>
          <w:sz w:val="24"/>
          <w:szCs w:val="24"/>
        </w:rPr>
      </w:pPr>
      <w:r>
        <w:rPr>
          <w:rFonts w:ascii="Cambria" w:eastAsia="Calibri" w:hAnsi="Cambria"/>
          <w:b/>
          <w:bCs/>
          <w:sz w:val="24"/>
          <w:szCs w:val="24"/>
        </w:rPr>
        <w:t>1</w:t>
      </w:r>
      <w:r>
        <w:rPr>
          <w:rFonts w:ascii="Cambria" w:eastAsia="Calibri" w:hAnsi="Cambria"/>
          <w:b/>
          <w:bCs/>
          <w:sz w:val="24"/>
          <w:szCs w:val="24"/>
        </w:rPr>
        <w:t>3</w:t>
      </w:r>
      <w:r>
        <w:rPr>
          <w:rFonts w:ascii="Cambria" w:eastAsia="Calibri" w:hAnsi="Cambria"/>
          <w:b/>
          <w:bCs/>
          <w:sz w:val="24"/>
          <w:szCs w:val="24"/>
        </w:rPr>
        <w:t>-04-2023:</w:t>
      </w:r>
      <w:r w:rsidRPr="003C0AF5">
        <w:rPr>
          <w:rFonts w:ascii="Cambria" w:eastAsia="Calibri" w:hAnsi="Cambria"/>
          <w:b/>
          <w:bCs/>
          <w:sz w:val="24"/>
          <w:szCs w:val="24"/>
        </w:rPr>
        <w:tab/>
      </w:r>
      <w:r w:rsidRPr="003C0AF5">
        <w:rPr>
          <w:rFonts w:ascii="Cambria" w:eastAsia="Calibri" w:hAnsi="Cambria"/>
          <w:sz w:val="24"/>
          <w:szCs w:val="24"/>
        </w:rPr>
        <w:t xml:space="preserve">se llevó a cabo la realización </w:t>
      </w:r>
      <w:r w:rsidRPr="003C0AF5">
        <w:rPr>
          <w:rFonts w:ascii="Cambria" w:eastAsia="Calibri" w:hAnsi="Cambria"/>
          <w:sz w:val="24"/>
          <w:szCs w:val="24"/>
        </w:rPr>
        <w:t>de</w:t>
      </w:r>
      <w:r w:rsidRPr="003C0AF5">
        <w:rPr>
          <w:rFonts w:ascii="Cambria" w:eastAsia="Calibri" w:hAnsi="Cambria"/>
          <w:sz w:val="24"/>
          <w:szCs w:val="24"/>
        </w:rPr>
        <w:t>l</w:t>
      </w:r>
      <w:r w:rsidRPr="003C0AF5">
        <w:rPr>
          <w:rFonts w:ascii="Cambria" w:eastAsia="Calibri" w:hAnsi="Cambria"/>
          <w:sz w:val="24"/>
          <w:szCs w:val="24"/>
        </w:rPr>
        <w:t xml:space="preserve"> taller de agroindustria</w:t>
      </w:r>
      <w:r w:rsidRPr="003C0AF5">
        <w:rPr>
          <w:rFonts w:ascii="Cambria" w:eastAsia="Calibri" w:hAnsi="Cambria"/>
          <w:b/>
          <w:bCs/>
          <w:sz w:val="24"/>
          <w:szCs w:val="24"/>
        </w:rPr>
        <w:t xml:space="preserve"> </w:t>
      </w:r>
      <w:r w:rsidRPr="003C0AF5">
        <w:rPr>
          <w:rFonts w:ascii="Cambria" w:eastAsia="Calibri" w:hAnsi="Cambria"/>
          <w:sz w:val="24"/>
          <w:szCs w:val="24"/>
        </w:rPr>
        <w:t>en el salón de reuniones del CONIAF</w:t>
      </w:r>
      <w:r>
        <w:rPr>
          <w:rFonts w:ascii="Cambria" w:eastAsia="Calibri" w:hAnsi="Cambria"/>
          <w:sz w:val="24"/>
          <w:szCs w:val="24"/>
        </w:rPr>
        <w:t>, con valiosos aportes por parte de los productores.</w:t>
      </w:r>
    </w:p>
    <w:p w14:paraId="3145F2EB" w14:textId="77777777" w:rsidR="00502623" w:rsidRPr="003C0AF5" w:rsidRDefault="00502623" w:rsidP="003D0F4F">
      <w:pPr>
        <w:tabs>
          <w:tab w:val="left" w:pos="993"/>
        </w:tabs>
        <w:rPr>
          <w:rFonts w:ascii="Cambria" w:eastAsia="Calibri" w:hAnsi="Cambria"/>
          <w:sz w:val="24"/>
          <w:szCs w:val="24"/>
        </w:rPr>
      </w:pPr>
    </w:p>
    <w:p w14:paraId="0E07C8EB" w14:textId="202C358C" w:rsidR="00722140" w:rsidRDefault="00722140" w:rsidP="00722140">
      <w:pPr>
        <w:tabs>
          <w:tab w:val="left" w:pos="993"/>
        </w:tabs>
        <w:rPr>
          <w:rFonts w:ascii="Cambria" w:eastAsia="Calibri" w:hAnsi="Cambria"/>
          <w:sz w:val="24"/>
          <w:szCs w:val="24"/>
          <w:lang w:val="es-ES"/>
        </w:rPr>
      </w:pPr>
      <w:r>
        <w:rPr>
          <w:rFonts w:ascii="Cambria" w:eastAsia="Calibri" w:hAnsi="Cambria"/>
          <w:b/>
          <w:bCs/>
          <w:sz w:val="24"/>
          <w:szCs w:val="24"/>
        </w:rPr>
        <w:t>1</w:t>
      </w:r>
      <w:r>
        <w:rPr>
          <w:rFonts w:ascii="Cambria" w:eastAsia="Calibri" w:hAnsi="Cambria"/>
          <w:b/>
          <w:bCs/>
          <w:sz w:val="24"/>
          <w:szCs w:val="24"/>
        </w:rPr>
        <w:t>4</w:t>
      </w:r>
      <w:r>
        <w:rPr>
          <w:rFonts w:ascii="Cambria" w:eastAsia="Calibri" w:hAnsi="Cambria"/>
          <w:b/>
          <w:bCs/>
          <w:sz w:val="24"/>
          <w:szCs w:val="24"/>
        </w:rPr>
        <w:t xml:space="preserve">-04-2023: </w:t>
      </w:r>
      <w:r w:rsidR="00502623">
        <w:rPr>
          <w:rFonts w:ascii="Cambria" w:eastAsia="Calibri" w:hAnsi="Cambria"/>
          <w:sz w:val="24"/>
          <w:szCs w:val="24"/>
          <w:lang w:val="es-ES"/>
        </w:rPr>
        <w:t>t</w:t>
      </w:r>
      <w:r w:rsidRPr="00722140">
        <w:rPr>
          <w:rFonts w:ascii="Cambria" w:eastAsia="Calibri" w:hAnsi="Cambria"/>
          <w:sz w:val="24"/>
          <w:szCs w:val="24"/>
          <w:lang w:val="es-ES"/>
        </w:rPr>
        <w:t>aller consultivo con productores de cultivos agrícolas en invernaderos</w:t>
      </w:r>
      <w:r>
        <w:rPr>
          <w:rFonts w:ascii="Cambria" w:eastAsia="Calibri" w:hAnsi="Cambria"/>
          <w:sz w:val="24"/>
          <w:szCs w:val="24"/>
          <w:lang w:val="es-ES"/>
        </w:rPr>
        <w:t xml:space="preserve">, el cual </w:t>
      </w:r>
      <w:r w:rsidRPr="00722140">
        <w:rPr>
          <w:rFonts w:ascii="Cambria" w:eastAsia="Calibri" w:hAnsi="Cambria"/>
          <w:sz w:val="24"/>
          <w:szCs w:val="24"/>
          <w:lang w:val="es-ES"/>
        </w:rPr>
        <w:t xml:space="preserve">fue realizado en el salón de eventos Centro Norte </w:t>
      </w:r>
      <w:r w:rsidR="0085768F" w:rsidRPr="00722140">
        <w:rPr>
          <w:rFonts w:ascii="Cambria" w:eastAsia="Calibri" w:hAnsi="Cambria"/>
          <w:sz w:val="24"/>
          <w:szCs w:val="24"/>
          <w:lang w:val="es-ES"/>
        </w:rPr>
        <w:t xml:space="preserve">del IDIAF </w:t>
      </w:r>
      <w:r w:rsidR="0085768F">
        <w:rPr>
          <w:rFonts w:ascii="Cambria" w:eastAsia="Calibri" w:hAnsi="Cambria"/>
          <w:sz w:val="24"/>
          <w:szCs w:val="24"/>
          <w:lang w:val="es-ES"/>
        </w:rPr>
        <w:t xml:space="preserve">en La Vega </w:t>
      </w:r>
      <w:r w:rsidRPr="00722140">
        <w:rPr>
          <w:rFonts w:ascii="Cambria" w:eastAsia="Calibri" w:hAnsi="Cambria"/>
          <w:sz w:val="24"/>
          <w:szCs w:val="24"/>
          <w:lang w:val="es-ES"/>
        </w:rPr>
        <w:t>en horario de 9:00 a</w:t>
      </w:r>
      <w:r w:rsidR="0085768F">
        <w:rPr>
          <w:rFonts w:ascii="Cambria" w:eastAsia="Calibri" w:hAnsi="Cambria"/>
          <w:sz w:val="24"/>
          <w:szCs w:val="24"/>
          <w:lang w:val="es-ES"/>
        </w:rPr>
        <w:t>.</w:t>
      </w:r>
      <w:r w:rsidRPr="00722140">
        <w:rPr>
          <w:rFonts w:ascii="Cambria" w:eastAsia="Calibri" w:hAnsi="Cambria"/>
          <w:sz w:val="24"/>
          <w:szCs w:val="24"/>
          <w:lang w:val="es-ES"/>
        </w:rPr>
        <w:t>m</w:t>
      </w:r>
      <w:r w:rsidR="0085768F">
        <w:rPr>
          <w:rFonts w:ascii="Cambria" w:eastAsia="Calibri" w:hAnsi="Cambria"/>
          <w:sz w:val="24"/>
          <w:szCs w:val="24"/>
          <w:lang w:val="es-ES"/>
        </w:rPr>
        <w:t>.</w:t>
      </w:r>
      <w:r w:rsidRPr="00722140">
        <w:rPr>
          <w:rFonts w:ascii="Cambria" w:eastAsia="Calibri" w:hAnsi="Cambria"/>
          <w:sz w:val="24"/>
          <w:szCs w:val="24"/>
          <w:lang w:val="es-ES"/>
        </w:rPr>
        <w:t xml:space="preserve"> </w:t>
      </w:r>
      <w:r w:rsidR="0085768F">
        <w:rPr>
          <w:rFonts w:ascii="Cambria" w:eastAsia="Calibri" w:hAnsi="Cambria"/>
          <w:sz w:val="24"/>
          <w:szCs w:val="24"/>
          <w:lang w:val="es-ES"/>
        </w:rPr>
        <w:t xml:space="preserve"> a </w:t>
      </w:r>
      <w:r w:rsidRPr="00722140">
        <w:rPr>
          <w:rFonts w:ascii="Cambria" w:eastAsia="Calibri" w:hAnsi="Cambria"/>
          <w:sz w:val="24"/>
          <w:szCs w:val="24"/>
          <w:lang w:val="es-ES"/>
        </w:rPr>
        <w:t>2:00 p</w:t>
      </w:r>
      <w:r w:rsidR="0085768F">
        <w:rPr>
          <w:rFonts w:ascii="Cambria" w:eastAsia="Calibri" w:hAnsi="Cambria"/>
          <w:sz w:val="24"/>
          <w:szCs w:val="24"/>
          <w:lang w:val="es-ES"/>
        </w:rPr>
        <w:t>.</w:t>
      </w:r>
      <w:r w:rsidRPr="00722140">
        <w:rPr>
          <w:rFonts w:ascii="Cambria" w:eastAsia="Calibri" w:hAnsi="Cambria"/>
          <w:sz w:val="24"/>
          <w:szCs w:val="24"/>
          <w:lang w:val="es-ES"/>
        </w:rPr>
        <w:t>m.</w:t>
      </w:r>
      <w:r w:rsidR="0085768F">
        <w:rPr>
          <w:rFonts w:ascii="Cambria" w:eastAsia="Calibri" w:hAnsi="Cambria"/>
          <w:sz w:val="24"/>
          <w:szCs w:val="24"/>
          <w:lang w:val="es-ES"/>
        </w:rPr>
        <w:t xml:space="preserve">  L</w:t>
      </w:r>
      <w:r w:rsidR="0085768F" w:rsidRPr="0085768F">
        <w:rPr>
          <w:rFonts w:ascii="Cambria" w:eastAsia="Calibri" w:hAnsi="Cambria"/>
          <w:sz w:val="24"/>
          <w:szCs w:val="24"/>
          <w:lang w:val="es-ES"/>
        </w:rPr>
        <w:t>a actividad se desarrolló con un buen nivel de participación</w:t>
      </w:r>
      <w:r w:rsidR="0085768F">
        <w:rPr>
          <w:rFonts w:ascii="Cambria" w:eastAsia="Calibri" w:hAnsi="Cambria"/>
          <w:sz w:val="24"/>
          <w:szCs w:val="24"/>
          <w:lang w:val="es-ES"/>
        </w:rPr>
        <w:t>,</w:t>
      </w:r>
      <w:r w:rsidR="0085768F" w:rsidRPr="0085768F">
        <w:rPr>
          <w:rFonts w:ascii="Cambria" w:eastAsia="Calibri" w:hAnsi="Cambria"/>
          <w:sz w:val="24"/>
          <w:szCs w:val="24"/>
          <w:lang w:val="es-ES"/>
        </w:rPr>
        <w:t xml:space="preserve"> levantándose informaciones interesantes para el proceso de elaboración de las </w:t>
      </w:r>
      <w:r w:rsidR="003D0F4F">
        <w:rPr>
          <w:rFonts w:ascii="Cambria" w:eastAsia="Calibri" w:hAnsi="Cambria"/>
          <w:sz w:val="24"/>
          <w:szCs w:val="24"/>
          <w:lang w:val="es-ES"/>
        </w:rPr>
        <w:t>políticas públicas de investigación</w:t>
      </w:r>
      <w:r w:rsidR="0085768F" w:rsidRPr="0085768F">
        <w:rPr>
          <w:rFonts w:ascii="Cambria" w:eastAsia="Calibri" w:hAnsi="Cambria"/>
          <w:sz w:val="24"/>
          <w:szCs w:val="24"/>
          <w:lang w:val="es-ES"/>
        </w:rPr>
        <w:t>.</w:t>
      </w:r>
    </w:p>
    <w:p w14:paraId="3EB16D43" w14:textId="77777777" w:rsidR="003D0F4F" w:rsidRDefault="003D0F4F" w:rsidP="00722140">
      <w:pPr>
        <w:tabs>
          <w:tab w:val="left" w:pos="993"/>
        </w:tabs>
        <w:rPr>
          <w:rFonts w:ascii="Cambria" w:eastAsia="Calibri" w:hAnsi="Cambria"/>
          <w:sz w:val="24"/>
          <w:szCs w:val="24"/>
          <w:lang w:val="es-ES"/>
        </w:rPr>
      </w:pPr>
    </w:p>
    <w:p w14:paraId="7AD317A8" w14:textId="6A6A6099" w:rsidR="003D0F4F" w:rsidRDefault="003D0F4F" w:rsidP="003D0F4F">
      <w:pPr>
        <w:tabs>
          <w:tab w:val="left" w:pos="993"/>
        </w:tabs>
        <w:rPr>
          <w:rFonts w:ascii="Cambria" w:eastAsia="Calibri" w:hAnsi="Cambria"/>
          <w:sz w:val="24"/>
          <w:szCs w:val="24"/>
        </w:rPr>
      </w:pPr>
      <w:r>
        <w:rPr>
          <w:rFonts w:ascii="Cambria" w:eastAsia="Calibri" w:hAnsi="Cambria"/>
          <w:b/>
          <w:bCs/>
          <w:sz w:val="24"/>
          <w:szCs w:val="24"/>
        </w:rPr>
        <w:t>2</w:t>
      </w:r>
      <w:r>
        <w:rPr>
          <w:rFonts w:ascii="Cambria" w:eastAsia="Calibri" w:hAnsi="Cambria"/>
          <w:b/>
          <w:bCs/>
          <w:sz w:val="24"/>
          <w:szCs w:val="24"/>
        </w:rPr>
        <w:t>0</w:t>
      </w:r>
      <w:r>
        <w:rPr>
          <w:rFonts w:ascii="Cambria" w:eastAsia="Calibri" w:hAnsi="Cambria"/>
          <w:b/>
          <w:bCs/>
          <w:sz w:val="24"/>
          <w:szCs w:val="24"/>
        </w:rPr>
        <w:t>-04-2023:</w:t>
      </w:r>
      <w:r w:rsidRPr="003D0F4F">
        <w:rPr>
          <w:rFonts w:ascii="Cambria" w:eastAsia="Calibri" w:hAnsi="Cambria"/>
          <w:sz w:val="24"/>
          <w:szCs w:val="24"/>
        </w:rPr>
        <w:tab/>
      </w:r>
      <w:r>
        <w:rPr>
          <w:rFonts w:ascii="Cambria" w:eastAsia="Calibri" w:hAnsi="Cambria"/>
          <w:sz w:val="24"/>
          <w:szCs w:val="24"/>
        </w:rPr>
        <w:t xml:space="preserve">realización del </w:t>
      </w:r>
      <w:r w:rsidR="00502623">
        <w:rPr>
          <w:rFonts w:ascii="Cambria" w:eastAsia="Calibri" w:hAnsi="Cambria"/>
          <w:sz w:val="24"/>
          <w:szCs w:val="24"/>
        </w:rPr>
        <w:t>t</w:t>
      </w:r>
      <w:r w:rsidRPr="003D0F4F">
        <w:rPr>
          <w:rFonts w:ascii="Cambria" w:eastAsia="Calibri" w:hAnsi="Cambria"/>
          <w:sz w:val="24"/>
          <w:szCs w:val="24"/>
        </w:rPr>
        <w:t xml:space="preserve">aller con la mesa técnica de </w:t>
      </w:r>
      <w:r w:rsidR="009815F7">
        <w:rPr>
          <w:rFonts w:ascii="Cambria" w:eastAsia="Calibri" w:hAnsi="Cambria"/>
          <w:sz w:val="24"/>
          <w:szCs w:val="24"/>
        </w:rPr>
        <w:t>u</w:t>
      </w:r>
      <w:r w:rsidRPr="003D0F4F">
        <w:rPr>
          <w:rFonts w:ascii="Cambria" w:eastAsia="Calibri" w:hAnsi="Cambria"/>
          <w:sz w:val="24"/>
          <w:szCs w:val="24"/>
        </w:rPr>
        <w:t xml:space="preserve">va para validar y </w:t>
      </w:r>
      <w:r w:rsidRPr="003D0F4F">
        <w:rPr>
          <w:rFonts w:ascii="Cambria" w:eastAsia="Calibri" w:hAnsi="Cambria"/>
          <w:sz w:val="24"/>
          <w:szCs w:val="24"/>
        </w:rPr>
        <w:t>enriquecer las</w:t>
      </w:r>
      <w:r w:rsidRPr="003D0F4F">
        <w:rPr>
          <w:rFonts w:ascii="Cambria" w:eastAsia="Calibri" w:hAnsi="Cambria"/>
          <w:sz w:val="24"/>
          <w:szCs w:val="24"/>
        </w:rPr>
        <w:t xml:space="preserve"> informaciones levantadas en el taller consultivo con productores </w:t>
      </w:r>
      <w:r>
        <w:rPr>
          <w:rFonts w:ascii="Cambria" w:eastAsia="Calibri" w:hAnsi="Cambria"/>
          <w:sz w:val="24"/>
          <w:szCs w:val="24"/>
        </w:rPr>
        <w:t>d</w:t>
      </w:r>
      <w:r w:rsidRPr="003D0F4F">
        <w:rPr>
          <w:rFonts w:ascii="Cambria" w:eastAsia="Calibri" w:hAnsi="Cambria"/>
          <w:sz w:val="24"/>
          <w:szCs w:val="24"/>
        </w:rPr>
        <w:t>el Instituto Nacional de la Uva en la Neyba</w:t>
      </w:r>
      <w:r>
        <w:rPr>
          <w:rFonts w:ascii="Cambria" w:eastAsia="Calibri" w:hAnsi="Cambria"/>
          <w:sz w:val="24"/>
          <w:szCs w:val="24"/>
        </w:rPr>
        <w:t>.  Las</w:t>
      </w:r>
      <w:r w:rsidRPr="003D0F4F">
        <w:rPr>
          <w:rFonts w:ascii="Cambria" w:eastAsia="Calibri" w:hAnsi="Cambria"/>
          <w:sz w:val="24"/>
          <w:szCs w:val="24"/>
        </w:rPr>
        <w:t xml:space="preserve"> informaciones </w:t>
      </w:r>
      <w:r w:rsidR="009815F7">
        <w:rPr>
          <w:rFonts w:ascii="Cambria" w:eastAsia="Calibri" w:hAnsi="Cambria"/>
          <w:sz w:val="24"/>
          <w:szCs w:val="24"/>
        </w:rPr>
        <w:t>generadas</w:t>
      </w:r>
      <w:r>
        <w:rPr>
          <w:rFonts w:ascii="Cambria" w:eastAsia="Calibri" w:hAnsi="Cambria"/>
          <w:sz w:val="24"/>
          <w:szCs w:val="24"/>
        </w:rPr>
        <w:t xml:space="preserve"> </w:t>
      </w:r>
      <w:r w:rsidRPr="003D0F4F">
        <w:rPr>
          <w:rFonts w:ascii="Cambria" w:eastAsia="Calibri" w:hAnsi="Cambria"/>
          <w:sz w:val="24"/>
          <w:szCs w:val="24"/>
        </w:rPr>
        <w:t xml:space="preserve">servirán </w:t>
      </w:r>
      <w:r w:rsidR="00C9407B">
        <w:rPr>
          <w:rFonts w:ascii="Cambria" w:eastAsia="Calibri" w:hAnsi="Cambria"/>
          <w:sz w:val="24"/>
          <w:szCs w:val="24"/>
        </w:rPr>
        <w:t>en la</w:t>
      </w:r>
      <w:r w:rsidRPr="003D0F4F">
        <w:rPr>
          <w:rFonts w:ascii="Cambria" w:eastAsia="Calibri" w:hAnsi="Cambria"/>
          <w:sz w:val="24"/>
          <w:szCs w:val="24"/>
        </w:rPr>
        <w:t xml:space="preserve"> </w:t>
      </w:r>
      <w:r w:rsidR="009815F7">
        <w:rPr>
          <w:rFonts w:ascii="Cambria" w:eastAsia="Calibri" w:hAnsi="Cambria"/>
          <w:sz w:val="24"/>
          <w:szCs w:val="24"/>
        </w:rPr>
        <w:t>elabora</w:t>
      </w:r>
      <w:r w:rsidR="00C9407B">
        <w:rPr>
          <w:rFonts w:ascii="Cambria" w:eastAsia="Calibri" w:hAnsi="Cambria"/>
          <w:sz w:val="24"/>
          <w:szCs w:val="24"/>
        </w:rPr>
        <w:t>ción de</w:t>
      </w:r>
      <w:r w:rsidRPr="003D0F4F">
        <w:rPr>
          <w:rFonts w:ascii="Cambria" w:eastAsia="Calibri" w:hAnsi="Cambria"/>
          <w:sz w:val="24"/>
          <w:szCs w:val="24"/>
        </w:rPr>
        <w:t xml:space="preserve"> las políticas públicas de investigación.</w:t>
      </w:r>
    </w:p>
    <w:p w14:paraId="609CCF8C" w14:textId="77777777" w:rsidR="003D0F4F" w:rsidRPr="003D0F4F" w:rsidRDefault="003D0F4F" w:rsidP="00722140">
      <w:pPr>
        <w:tabs>
          <w:tab w:val="left" w:pos="993"/>
        </w:tabs>
        <w:rPr>
          <w:rFonts w:ascii="Cambria" w:eastAsia="Calibri" w:hAnsi="Cambria"/>
          <w:sz w:val="24"/>
          <w:szCs w:val="24"/>
        </w:rPr>
      </w:pPr>
    </w:p>
    <w:p w14:paraId="63DC5336" w14:textId="7EF455EB" w:rsidR="0085768F" w:rsidRPr="0085768F" w:rsidRDefault="0085768F" w:rsidP="00722140">
      <w:pPr>
        <w:tabs>
          <w:tab w:val="left" w:pos="993"/>
        </w:tabs>
        <w:rPr>
          <w:rFonts w:ascii="Cambria" w:eastAsia="Calibri" w:hAnsi="Cambria"/>
          <w:sz w:val="24"/>
          <w:szCs w:val="24"/>
          <w:lang w:val="es-ES"/>
        </w:rPr>
      </w:pPr>
      <w:r>
        <w:rPr>
          <w:rFonts w:ascii="Cambria" w:eastAsia="Calibri" w:hAnsi="Cambria"/>
          <w:b/>
          <w:bCs/>
          <w:sz w:val="24"/>
          <w:szCs w:val="24"/>
        </w:rPr>
        <w:t>21</w:t>
      </w:r>
      <w:r>
        <w:rPr>
          <w:rFonts w:ascii="Cambria" w:eastAsia="Calibri" w:hAnsi="Cambria"/>
          <w:b/>
          <w:bCs/>
          <w:sz w:val="24"/>
          <w:szCs w:val="24"/>
        </w:rPr>
        <w:t>-04-2023:</w:t>
      </w:r>
      <w:r>
        <w:rPr>
          <w:rFonts w:ascii="Cambria" w:eastAsia="Calibri" w:hAnsi="Cambria"/>
          <w:b/>
          <w:bCs/>
          <w:sz w:val="24"/>
          <w:szCs w:val="24"/>
        </w:rPr>
        <w:t xml:space="preserve"> </w:t>
      </w:r>
      <w:r w:rsidRPr="0085768F">
        <w:rPr>
          <w:rFonts w:ascii="Cambria" w:eastAsia="Calibri" w:hAnsi="Cambria"/>
          <w:sz w:val="24"/>
          <w:szCs w:val="24"/>
        </w:rPr>
        <w:t>realización de la</w:t>
      </w:r>
      <w:r>
        <w:rPr>
          <w:rFonts w:ascii="Cambria" w:eastAsia="Calibri" w:hAnsi="Cambria"/>
          <w:b/>
          <w:bCs/>
          <w:sz w:val="24"/>
          <w:szCs w:val="24"/>
        </w:rPr>
        <w:t xml:space="preserve"> </w:t>
      </w:r>
      <w:r w:rsidR="00502623">
        <w:rPr>
          <w:rFonts w:ascii="Cambria" w:eastAsia="Calibri" w:hAnsi="Cambria"/>
          <w:sz w:val="24"/>
          <w:szCs w:val="24"/>
        </w:rPr>
        <w:t>m</w:t>
      </w:r>
      <w:r w:rsidRPr="0085768F">
        <w:rPr>
          <w:rFonts w:ascii="Cambria" w:eastAsia="Calibri" w:hAnsi="Cambria"/>
          <w:sz w:val="24"/>
          <w:szCs w:val="24"/>
        </w:rPr>
        <w:t>esa técnica con especialistas en la cadena de valor de invernaderos</w:t>
      </w:r>
      <w:r>
        <w:rPr>
          <w:rFonts w:ascii="Cambria" w:eastAsia="Calibri" w:hAnsi="Cambria"/>
          <w:sz w:val="24"/>
          <w:szCs w:val="24"/>
        </w:rPr>
        <w:t>,</w:t>
      </w:r>
      <w:r w:rsidRPr="0085768F">
        <w:rPr>
          <w:rFonts w:ascii="Cambria" w:eastAsia="Calibri" w:hAnsi="Cambria"/>
          <w:sz w:val="24"/>
          <w:szCs w:val="24"/>
        </w:rPr>
        <w:t xml:space="preserve"> con el objetivo de validar las informaciones levantadas en el Taller consultivo con productores de cultivos agrícolas en invernaderos</w:t>
      </w:r>
      <w:r>
        <w:rPr>
          <w:rFonts w:ascii="Cambria" w:eastAsia="Calibri" w:hAnsi="Cambria"/>
          <w:sz w:val="24"/>
          <w:szCs w:val="24"/>
        </w:rPr>
        <w:t xml:space="preserve">.  </w:t>
      </w:r>
      <w:r>
        <w:rPr>
          <w:rFonts w:ascii="Cambria" w:eastAsia="Calibri" w:hAnsi="Cambria"/>
          <w:sz w:val="24"/>
          <w:szCs w:val="24"/>
        </w:rPr>
        <w:t>Contó con la asistencia de siete técnicos del sector agropecuario.</w:t>
      </w:r>
    </w:p>
    <w:p w14:paraId="7D06850E" w14:textId="77777777" w:rsidR="003D28A1" w:rsidRDefault="003D28A1" w:rsidP="003D28A1">
      <w:pPr>
        <w:rPr>
          <w:rFonts w:ascii="Cambria" w:hAnsi="Cambria" w:cs="Arial"/>
          <w:sz w:val="24"/>
          <w:szCs w:val="24"/>
          <w:lang w:eastAsia="ja-JP"/>
        </w:rPr>
      </w:pPr>
    </w:p>
    <w:p w14:paraId="0B84C93A" w14:textId="007E1E59" w:rsidR="00B354C2" w:rsidRPr="00502623" w:rsidRDefault="00BE7B88" w:rsidP="00BE7B88">
      <w:pPr>
        <w:pStyle w:val="Sinespaciado"/>
        <w:tabs>
          <w:tab w:val="left" w:pos="993"/>
        </w:tabs>
        <w:jc w:val="both"/>
        <w:rPr>
          <w:rFonts w:ascii="Cambria" w:hAnsi="Cambria"/>
          <w:sz w:val="24"/>
          <w:szCs w:val="24"/>
          <w:lang w:val="es-DO"/>
        </w:rPr>
      </w:pPr>
      <w:bookmarkStart w:id="8" w:name="_Hlk44572286"/>
      <w:r>
        <w:rPr>
          <w:rFonts w:ascii="Cambria" w:hAnsi="Cambria"/>
          <w:b/>
          <w:bCs/>
          <w:sz w:val="24"/>
          <w:szCs w:val="24"/>
        </w:rPr>
        <w:t>26</w:t>
      </w:r>
      <w:r>
        <w:rPr>
          <w:rFonts w:ascii="Cambria" w:hAnsi="Cambria"/>
          <w:b/>
          <w:bCs/>
          <w:sz w:val="24"/>
          <w:szCs w:val="24"/>
        </w:rPr>
        <w:t xml:space="preserve">-04-2023: </w:t>
      </w:r>
      <w:r w:rsidRPr="00502623">
        <w:rPr>
          <w:rFonts w:ascii="Cambria" w:hAnsi="Cambria"/>
          <w:sz w:val="24"/>
          <w:szCs w:val="24"/>
          <w:lang w:val="es-DO"/>
        </w:rPr>
        <w:t>r</w:t>
      </w:r>
      <w:r w:rsidRPr="00502623">
        <w:rPr>
          <w:rFonts w:ascii="Cambria" w:hAnsi="Cambria"/>
          <w:sz w:val="24"/>
          <w:szCs w:val="24"/>
          <w:lang w:val="es-DO"/>
        </w:rPr>
        <w:t xml:space="preserve">ealización del taller de políticas públicas para la investigación agropecuaria y forestal, renglón </w:t>
      </w:r>
      <w:r w:rsidRPr="00502623">
        <w:rPr>
          <w:rFonts w:ascii="Cambria" w:hAnsi="Cambria"/>
          <w:sz w:val="24"/>
          <w:szCs w:val="24"/>
          <w:lang w:val="es-DO"/>
        </w:rPr>
        <w:t>Vegetales Orientales.</w:t>
      </w:r>
      <w:r w:rsidR="0069230D" w:rsidRPr="00502623">
        <w:rPr>
          <w:rFonts w:ascii="Cambria" w:hAnsi="Cambria"/>
          <w:sz w:val="24"/>
          <w:szCs w:val="24"/>
          <w:lang w:val="es-DO"/>
        </w:rPr>
        <w:t xml:space="preserve"> Se </w:t>
      </w:r>
      <w:r w:rsidR="0069230D" w:rsidRPr="00502623">
        <w:rPr>
          <w:rFonts w:ascii="Cambria" w:hAnsi="Cambria"/>
          <w:sz w:val="24"/>
          <w:szCs w:val="24"/>
          <w:lang w:val="es-DO"/>
        </w:rPr>
        <w:t>identifica</w:t>
      </w:r>
      <w:r w:rsidR="0069230D" w:rsidRPr="00502623">
        <w:rPr>
          <w:rFonts w:ascii="Cambria" w:hAnsi="Cambria"/>
          <w:sz w:val="24"/>
          <w:szCs w:val="24"/>
          <w:lang w:val="es-DO"/>
        </w:rPr>
        <w:t>ro</w:t>
      </w:r>
      <w:r w:rsidR="0069230D" w:rsidRPr="00502623">
        <w:rPr>
          <w:rFonts w:ascii="Cambria" w:hAnsi="Cambria"/>
          <w:sz w:val="24"/>
          <w:szCs w:val="24"/>
          <w:lang w:val="es-DO"/>
        </w:rPr>
        <w:t>n los problemas técnicos y de comercialización que afectan a los vegetales orientales</w:t>
      </w:r>
      <w:r w:rsidR="0069230D" w:rsidRPr="00502623">
        <w:rPr>
          <w:rFonts w:ascii="Cambria" w:hAnsi="Cambria"/>
          <w:sz w:val="24"/>
          <w:szCs w:val="24"/>
          <w:lang w:val="es-DO"/>
        </w:rPr>
        <w:t xml:space="preserve"> y </w:t>
      </w:r>
      <w:r w:rsidR="0069230D" w:rsidRPr="00502623">
        <w:rPr>
          <w:rFonts w:ascii="Cambria" w:hAnsi="Cambria"/>
          <w:sz w:val="24"/>
          <w:szCs w:val="24"/>
          <w:lang w:val="es-DO"/>
        </w:rPr>
        <w:t xml:space="preserve">se hizo un breve resumen de las fortalezas y debilidades asociadas a estos cultivos. </w:t>
      </w:r>
      <w:r w:rsidR="0069230D" w:rsidRPr="00502623">
        <w:rPr>
          <w:rFonts w:ascii="Cambria" w:hAnsi="Cambria"/>
          <w:sz w:val="24"/>
          <w:szCs w:val="24"/>
          <w:lang w:val="es-DO"/>
        </w:rPr>
        <w:t>Esto permitió</w:t>
      </w:r>
      <w:r w:rsidR="0069230D" w:rsidRPr="00502623">
        <w:rPr>
          <w:rFonts w:ascii="Cambria" w:hAnsi="Cambria"/>
          <w:sz w:val="24"/>
          <w:szCs w:val="24"/>
          <w:lang w:val="es-DO"/>
        </w:rPr>
        <w:t xml:space="preserve"> form</w:t>
      </w:r>
      <w:r w:rsidR="0069230D" w:rsidRPr="00502623">
        <w:rPr>
          <w:rFonts w:ascii="Cambria" w:hAnsi="Cambria"/>
          <w:sz w:val="24"/>
          <w:szCs w:val="24"/>
          <w:lang w:val="es-DO"/>
        </w:rPr>
        <w:t>ar</w:t>
      </w:r>
      <w:r w:rsidR="0069230D" w:rsidRPr="00502623">
        <w:rPr>
          <w:rFonts w:ascii="Cambria" w:hAnsi="Cambria"/>
          <w:sz w:val="24"/>
          <w:szCs w:val="24"/>
          <w:lang w:val="es-DO"/>
        </w:rPr>
        <w:t xml:space="preserve"> </w:t>
      </w:r>
      <w:r w:rsidR="0069230D" w:rsidRPr="00502623">
        <w:rPr>
          <w:rFonts w:ascii="Cambria" w:hAnsi="Cambria"/>
          <w:sz w:val="24"/>
          <w:szCs w:val="24"/>
          <w:lang w:val="es-DO"/>
        </w:rPr>
        <w:t>un</w:t>
      </w:r>
      <w:r w:rsidR="0069230D" w:rsidRPr="00502623">
        <w:rPr>
          <w:rFonts w:ascii="Cambria" w:hAnsi="Cambria"/>
          <w:sz w:val="24"/>
          <w:szCs w:val="24"/>
          <w:lang w:val="es-DO"/>
        </w:rPr>
        <w:t xml:space="preserve"> árbol de problemas y un árbol de soluciones. </w:t>
      </w:r>
      <w:r w:rsidRPr="00502623">
        <w:rPr>
          <w:rFonts w:ascii="Cambria" w:hAnsi="Cambria"/>
          <w:sz w:val="24"/>
          <w:szCs w:val="24"/>
          <w:lang w:val="es-DO"/>
        </w:rPr>
        <w:t xml:space="preserve">El taller se realizó en el salón de conferencias del Centro Norte del IDIAF </w:t>
      </w:r>
      <w:r w:rsidRPr="00502623">
        <w:rPr>
          <w:rFonts w:ascii="Cambria" w:hAnsi="Cambria"/>
          <w:sz w:val="24"/>
          <w:szCs w:val="24"/>
          <w:lang w:val="es-DO"/>
        </w:rPr>
        <w:t xml:space="preserve">en </w:t>
      </w:r>
      <w:r w:rsidRPr="00502623">
        <w:rPr>
          <w:rFonts w:ascii="Cambria" w:hAnsi="Cambria"/>
          <w:sz w:val="24"/>
          <w:szCs w:val="24"/>
          <w:lang w:val="es-DO"/>
        </w:rPr>
        <w:t xml:space="preserve">La </w:t>
      </w:r>
      <w:r w:rsidR="0069230D" w:rsidRPr="00502623">
        <w:rPr>
          <w:rFonts w:ascii="Cambria" w:hAnsi="Cambria"/>
          <w:sz w:val="24"/>
          <w:szCs w:val="24"/>
          <w:lang w:val="es-DO"/>
        </w:rPr>
        <w:t>Vega y</w:t>
      </w:r>
      <w:r w:rsidRPr="00502623">
        <w:rPr>
          <w:rFonts w:ascii="Cambria" w:hAnsi="Cambria"/>
          <w:sz w:val="24"/>
          <w:szCs w:val="24"/>
          <w:lang w:val="es-DO"/>
        </w:rPr>
        <w:t xml:space="preserve"> contó con la asistencia de siete técnicos del sector, y se realizó en horario de 9:30 a.m. a 3:00 p.m.</w:t>
      </w:r>
    </w:p>
    <w:p w14:paraId="1B12A81A" w14:textId="77777777" w:rsidR="00BE7B88" w:rsidRDefault="00BE7B88" w:rsidP="00BE7B88">
      <w:pPr>
        <w:pStyle w:val="Sinespaciado"/>
        <w:tabs>
          <w:tab w:val="left" w:pos="993"/>
        </w:tabs>
        <w:jc w:val="both"/>
        <w:rPr>
          <w:rFonts w:ascii="Cambria" w:hAnsi="Cambria"/>
          <w:szCs w:val="24"/>
          <w:lang w:val="es-DO"/>
        </w:rPr>
      </w:pPr>
    </w:p>
    <w:p w14:paraId="492FCFFB" w14:textId="0136B80C" w:rsidR="00BE7B88" w:rsidRDefault="003C0AF5" w:rsidP="00BE7B88">
      <w:pPr>
        <w:pStyle w:val="Sinespaciado"/>
        <w:tabs>
          <w:tab w:val="left" w:pos="993"/>
        </w:tabs>
        <w:jc w:val="both"/>
        <w:rPr>
          <w:rFonts w:ascii="Cambria" w:hAnsi="Cambria"/>
          <w:szCs w:val="24"/>
          <w:lang w:val="es-DO"/>
        </w:rPr>
      </w:pPr>
      <w:r>
        <w:rPr>
          <w:rFonts w:ascii="Cambria" w:hAnsi="Cambria"/>
          <w:b/>
          <w:bCs/>
          <w:sz w:val="24"/>
          <w:szCs w:val="24"/>
        </w:rPr>
        <w:t>2</w:t>
      </w:r>
      <w:r>
        <w:rPr>
          <w:rFonts w:ascii="Cambria" w:hAnsi="Cambria"/>
          <w:b/>
          <w:bCs/>
          <w:sz w:val="24"/>
          <w:szCs w:val="24"/>
        </w:rPr>
        <w:t>7</w:t>
      </w:r>
      <w:r>
        <w:rPr>
          <w:rFonts w:ascii="Cambria" w:hAnsi="Cambria"/>
          <w:b/>
          <w:bCs/>
          <w:sz w:val="24"/>
          <w:szCs w:val="24"/>
        </w:rPr>
        <w:t>-04-2023</w:t>
      </w:r>
      <w:r w:rsidRPr="001A0D48">
        <w:rPr>
          <w:rFonts w:ascii="Cambria" w:hAnsi="Cambria"/>
          <w:b/>
          <w:bCs/>
          <w:sz w:val="24"/>
          <w:szCs w:val="24"/>
        </w:rPr>
        <w:t xml:space="preserve">: </w:t>
      </w:r>
      <w:r w:rsidRPr="001A0D48">
        <w:rPr>
          <w:rFonts w:ascii="Cambria" w:hAnsi="Cambria"/>
          <w:sz w:val="24"/>
          <w:szCs w:val="24"/>
          <w:lang w:val="es-DO"/>
        </w:rPr>
        <w:t>realización</w:t>
      </w:r>
      <w:r w:rsidRPr="001A0D48">
        <w:rPr>
          <w:rFonts w:ascii="Cambria" w:hAnsi="Cambria"/>
          <w:sz w:val="24"/>
          <w:szCs w:val="24"/>
          <w:lang w:val="es-DO"/>
        </w:rPr>
        <w:t xml:space="preserve"> </w:t>
      </w:r>
      <w:r w:rsidRPr="001A0D48">
        <w:rPr>
          <w:rFonts w:ascii="Cambria" w:hAnsi="Cambria"/>
          <w:sz w:val="24"/>
          <w:szCs w:val="24"/>
          <w:lang w:val="es-DO"/>
        </w:rPr>
        <w:t xml:space="preserve">la mesa </w:t>
      </w:r>
      <w:r w:rsidRPr="001A0D48">
        <w:rPr>
          <w:rFonts w:ascii="Cambria" w:hAnsi="Cambria"/>
          <w:sz w:val="24"/>
          <w:szCs w:val="24"/>
          <w:lang w:val="es-DO"/>
        </w:rPr>
        <w:t>técnica</w:t>
      </w:r>
      <w:r w:rsidRPr="001A0D48">
        <w:rPr>
          <w:rFonts w:ascii="Cambria" w:hAnsi="Cambria"/>
          <w:sz w:val="24"/>
          <w:szCs w:val="24"/>
          <w:lang w:val="es-DO"/>
        </w:rPr>
        <w:t xml:space="preserve"> del rubro café, para cumplir con actividades del </w:t>
      </w:r>
      <w:r w:rsidRPr="001A0D48">
        <w:rPr>
          <w:rFonts w:ascii="Cambria" w:hAnsi="Cambria"/>
          <w:sz w:val="24"/>
          <w:szCs w:val="24"/>
          <w:lang w:val="es-DO"/>
        </w:rPr>
        <w:t>proyecto políticas públicas.  Esta mesa técnica fue llevada a cabo en el salón de reuniones de esta institución.</w:t>
      </w:r>
    </w:p>
    <w:p w14:paraId="2CBFE17C" w14:textId="77777777" w:rsidR="00BE7B88" w:rsidRDefault="00BE7B88" w:rsidP="00BE7B88">
      <w:pPr>
        <w:pStyle w:val="Sinespaciado"/>
        <w:tabs>
          <w:tab w:val="left" w:pos="993"/>
        </w:tabs>
        <w:jc w:val="both"/>
        <w:rPr>
          <w:rFonts w:ascii="Cambria" w:hAnsi="Cambria"/>
          <w:szCs w:val="24"/>
          <w:lang w:val="es-DO"/>
        </w:rPr>
      </w:pPr>
    </w:p>
    <w:p w14:paraId="46D2C1C1" w14:textId="77777777" w:rsidR="00BE7B88" w:rsidRDefault="00BE7B88" w:rsidP="00BE7B88">
      <w:pPr>
        <w:pStyle w:val="Sinespaciado"/>
        <w:tabs>
          <w:tab w:val="left" w:pos="993"/>
        </w:tabs>
        <w:jc w:val="both"/>
        <w:rPr>
          <w:rFonts w:ascii="Cambria" w:hAnsi="Cambria"/>
          <w:szCs w:val="24"/>
          <w:lang w:val="es-DO"/>
        </w:rPr>
      </w:pPr>
    </w:p>
    <w:bookmarkEnd w:id="8"/>
    <w:p w14:paraId="35671CCC" w14:textId="42576E46" w:rsidR="00560EB6" w:rsidRPr="00CE4987" w:rsidRDefault="00BF4706" w:rsidP="00E46265">
      <w:pPr>
        <w:pStyle w:val="Prrafodelista"/>
        <w:tabs>
          <w:tab w:val="left" w:pos="0"/>
          <w:tab w:val="left" w:pos="3500"/>
        </w:tabs>
        <w:ind w:left="-284"/>
        <w:rPr>
          <w:rFonts w:ascii="Cambria" w:hAnsi="Cambria" w:cs="Calibri"/>
          <w:sz w:val="24"/>
          <w:szCs w:val="24"/>
        </w:rPr>
      </w:pPr>
      <w:r w:rsidRPr="00CE4987">
        <w:rPr>
          <w:rFonts w:ascii="Cambria" w:hAnsi="Cambria" w:cs="Calibri"/>
          <w:color w:val="FF0000"/>
          <w:sz w:val="24"/>
          <w:szCs w:val="24"/>
        </w:rPr>
        <w:t xml:space="preserve">   </w:t>
      </w:r>
      <w:r w:rsidR="000C5BAF" w:rsidRPr="00CE4987">
        <w:rPr>
          <w:rFonts w:ascii="Cambria" w:hAnsi="Cambria" w:cs="Calibri"/>
          <w:color w:val="FF0000"/>
          <w:sz w:val="24"/>
          <w:szCs w:val="24"/>
        </w:rPr>
        <w:t xml:space="preserve">                   </w:t>
      </w:r>
      <w:r w:rsidRPr="00CE4987">
        <w:rPr>
          <w:rFonts w:ascii="Cambria" w:hAnsi="Cambria" w:cs="Calibri"/>
          <w:color w:val="FF0000"/>
          <w:sz w:val="24"/>
          <w:szCs w:val="24"/>
        </w:rPr>
        <w:t xml:space="preserve"> </w:t>
      </w:r>
      <w:r w:rsidRPr="00CE4987">
        <w:rPr>
          <w:rFonts w:ascii="Cambria" w:hAnsi="Cambria" w:cs="Calibri"/>
          <w:sz w:val="24"/>
          <w:szCs w:val="24"/>
        </w:rPr>
        <w:t>Preparado por:</w:t>
      </w:r>
      <w:r w:rsidR="00560EB6" w:rsidRPr="00CE4987">
        <w:rPr>
          <w:rFonts w:ascii="Cambria" w:hAnsi="Cambria" w:cs="Calibri"/>
          <w:sz w:val="24"/>
          <w:szCs w:val="24"/>
        </w:rPr>
        <w:tab/>
      </w:r>
      <w:r w:rsidR="00560EB6" w:rsidRPr="00CE4987">
        <w:rPr>
          <w:rFonts w:ascii="Cambria" w:hAnsi="Cambria" w:cs="Calibri"/>
          <w:sz w:val="24"/>
          <w:szCs w:val="24"/>
        </w:rPr>
        <w:tab/>
        <w:t xml:space="preserve">     </w:t>
      </w:r>
      <w:r w:rsidR="00560EB6" w:rsidRPr="00CE4987">
        <w:rPr>
          <w:rFonts w:ascii="Cambria" w:hAnsi="Cambria" w:cs="Calibri"/>
          <w:sz w:val="24"/>
          <w:szCs w:val="24"/>
        </w:rPr>
        <w:tab/>
        <w:t xml:space="preserve"> </w:t>
      </w:r>
      <w:r w:rsidRPr="00CE4987">
        <w:rPr>
          <w:rFonts w:ascii="Cambria" w:hAnsi="Cambria" w:cs="Calibri"/>
          <w:sz w:val="24"/>
          <w:szCs w:val="24"/>
        </w:rPr>
        <w:t xml:space="preserve"> </w:t>
      </w:r>
      <w:r w:rsidR="00560EB6" w:rsidRPr="00CE4987">
        <w:rPr>
          <w:rFonts w:ascii="Cambria" w:hAnsi="Cambria" w:cs="Calibri"/>
          <w:sz w:val="24"/>
          <w:szCs w:val="24"/>
        </w:rPr>
        <w:t xml:space="preserve">           </w:t>
      </w:r>
      <w:r w:rsidRPr="00CE4987">
        <w:rPr>
          <w:rFonts w:ascii="Cambria" w:hAnsi="Cambria" w:cs="Calibri"/>
          <w:sz w:val="24"/>
          <w:szCs w:val="24"/>
        </w:rPr>
        <w:t xml:space="preserve">         </w:t>
      </w:r>
      <w:r w:rsidR="00560EB6" w:rsidRPr="00CE4987">
        <w:rPr>
          <w:rFonts w:ascii="Cambria" w:hAnsi="Cambria" w:cs="Calibri"/>
          <w:sz w:val="24"/>
          <w:szCs w:val="24"/>
        </w:rPr>
        <w:t xml:space="preserve">    </w:t>
      </w:r>
      <w:r w:rsidR="000C5BAF" w:rsidRPr="00CE4987">
        <w:rPr>
          <w:rFonts w:ascii="Cambria" w:hAnsi="Cambria" w:cs="Calibri"/>
          <w:sz w:val="24"/>
          <w:szCs w:val="24"/>
        </w:rPr>
        <w:t xml:space="preserve">     </w:t>
      </w:r>
      <w:r w:rsidR="001A0AD0" w:rsidRPr="00CE4987">
        <w:rPr>
          <w:rFonts w:ascii="Cambria" w:hAnsi="Cambria" w:cs="Calibri"/>
          <w:sz w:val="24"/>
          <w:szCs w:val="24"/>
        </w:rPr>
        <w:t xml:space="preserve">        </w:t>
      </w:r>
      <w:r w:rsidR="00560EB6" w:rsidRPr="00CE4987">
        <w:rPr>
          <w:rFonts w:ascii="Cambria" w:hAnsi="Cambria" w:cs="Calibri"/>
          <w:sz w:val="24"/>
          <w:szCs w:val="24"/>
        </w:rPr>
        <w:t xml:space="preserve"> Aprobado por:</w:t>
      </w:r>
      <w:r w:rsidR="00560EB6" w:rsidRPr="00CE4987">
        <w:rPr>
          <w:rFonts w:ascii="Cambria" w:hAnsi="Cambria" w:cs="Calibri"/>
          <w:sz w:val="24"/>
          <w:szCs w:val="24"/>
        </w:rPr>
        <w:tab/>
      </w:r>
    </w:p>
    <w:p w14:paraId="5EB088FB" w14:textId="298F4BA8" w:rsidR="00BF4706" w:rsidRPr="00CE4987" w:rsidRDefault="00BF4706" w:rsidP="00E46265">
      <w:pPr>
        <w:tabs>
          <w:tab w:val="left" w:pos="0"/>
          <w:tab w:val="left" w:pos="3500"/>
        </w:tabs>
        <w:rPr>
          <w:rFonts w:ascii="Cambria" w:hAnsi="Cambria" w:cs="Calibri"/>
          <w:sz w:val="24"/>
          <w:szCs w:val="24"/>
        </w:rPr>
      </w:pPr>
      <w:r w:rsidRPr="00CE4987">
        <w:rPr>
          <w:rFonts w:ascii="Cambria" w:hAnsi="Cambria" w:cs="Calibri"/>
          <w:sz w:val="24"/>
          <w:szCs w:val="24"/>
        </w:rPr>
        <w:t xml:space="preserve">________________________________________                   </w:t>
      </w:r>
      <w:r w:rsidR="000C5BAF" w:rsidRPr="00CE4987">
        <w:rPr>
          <w:rFonts w:ascii="Cambria" w:hAnsi="Cambria" w:cs="Calibri"/>
          <w:sz w:val="24"/>
          <w:szCs w:val="24"/>
        </w:rPr>
        <w:t xml:space="preserve">             </w:t>
      </w:r>
      <w:r w:rsidRPr="00CE4987">
        <w:rPr>
          <w:rFonts w:ascii="Cambria" w:hAnsi="Cambria" w:cs="Calibri"/>
          <w:sz w:val="24"/>
          <w:szCs w:val="24"/>
        </w:rPr>
        <w:t xml:space="preserve">       _________________________________</w:t>
      </w:r>
    </w:p>
    <w:p w14:paraId="3583EDDC" w14:textId="77777777" w:rsidR="00560EB6" w:rsidRPr="00CE4987" w:rsidRDefault="000C5BAF" w:rsidP="00522EB5">
      <w:pPr>
        <w:pStyle w:val="Prrafodelista"/>
        <w:tabs>
          <w:tab w:val="left" w:pos="0"/>
          <w:tab w:val="left" w:pos="3500"/>
        </w:tabs>
        <w:spacing w:after="0" w:line="240" w:lineRule="auto"/>
        <w:ind w:left="0"/>
        <w:rPr>
          <w:rFonts w:ascii="Cambria" w:hAnsi="Cambria" w:cs="Calibri"/>
          <w:sz w:val="24"/>
          <w:szCs w:val="24"/>
        </w:rPr>
      </w:pPr>
      <w:r w:rsidRPr="00CE4987">
        <w:rPr>
          <w:rFonts w:ascii="Cambria" w:hAnsi="Cambria" w:cs="Calibri"/>
          <w:b/>
          <w:bCs/>
          <w:sz w:val="24"/>
          <w:szCs w:val="24"/>
        </w:rPr>
        <w:t xml:space="preserve">     </w:t>
      </w:r>
      <w:bookmarkStart w:id="9" w:name="_Hlk50966757"/>
      <w:r w:rsidR="009C0959" w:rsidRPr="00CE4987">
        <w:rPr>
          <w:rFonts w:ascii="Cambria" w:hAnsi="Cambria" w:cs="Calibri"/>
          <w:b/>
          <w:bCs/>
          <w:sz w:val="24"/>
          <w:szCs w:val="24"/>
        </w:rPr>
        <w:t xml:space="preserve"> </w:t>
      </w:r>
      <w:r w:rsidR="00B72B06" w:rsidRPr="00CE4987">
        <w:rPr>
          <w:rFonts w:ascii="Cambria" w:hAnsi="Cambria" w:cs="Calibri"/>
          <w:b/>
          <w:bCs/>
          <w:sz w:val="24"/>
          <w:szCs w:val="24"/>
        </w:rPr>
        <w:t>Carlos Sanquintín Beras</w:t>
      </w:r>
      <w:r w:rsidR="003411A5" w:rsidRPr="00CE4987">
        <w:rPr>
          <w:rFonts w:ascii="Cambria" w:hAnsi="Cambria" w:cs="Calibri"/>
          <w:b/>
          <w:bCs/>
          <w:sz w:val="24"/>
          <w:szCs w:val="24"/>
        </w:rPr>
        <w:t xml:space="preserve">             </w:t>
      </w:r>
      <w:bookmarkEnd w:id="9"/>
      <w:r w:rsidR="00BE77DB" w:rsidRPr="00CE4987">
        <w:rPr>
          <w:rFonts w:ascii="Cambria" w:hAnsi="Cambria" w:cs="Calibri"/>
          <w:sz w:val="24"/>
          <w:szCs w:val="24"/>
        </w:rPr>
        <w:tab/>
        <w:t xml:space="preserve">                  </w:t>
      </w:r>
      <w:r w:rsidR="005F31D7" w:rsidRPr="00CE4987">
        <w:rPr>
          <w:rFonts w:ascii="Cambria" w:hAnsi="Cambria" w:cs="Calibri"/>
          <w:sz w:val="24"/>
          <w:szCs w:val="24"/>
        </w:rPr>
        <w:t xml:space="preserve"> </w:t>
      </w:r>
      <w:r w:rsidR="003411A5" w:rsidRPr="00CE4987">
        <w:rPr>
          <w:rFonts w:ascii="Cambria" w:hAnsi="Cambria" w:cs="Calibri"/>
          <w:b/>
          <w:sz w:val="24"/>
          <w:szCs w:val="24"/>
        </w:rPr>
        <w:t xml:space="preserve">  </w:t>
      </w:r>
      <w:r w:rsidR="009C0959" w:rsidRPr="00CE4987">
        <w:rPr>
          <w:rFonts w:ascii="Cambria" w:hAnsi="Cambria" w:cs="Calibri"/>
          <w:b/>
          <w:sz w:val="24"/>
          <w:szCs w:val="24"/>
        </w:rPr>
        <w:t xml:space="preserve">          </w:t>
      </w:r>
      <w:r w:rsidR="00BE77DB" w:rsidRPr="00CE4987">
        <w:rPr>
          <w:rFonts w:ascii="Cambria" w:hAnsi="Cambria" w:cs="Calibri"/>
          <w:b/>
          <w:bCs/>
          <w:sz w:val="24"/>
          <w:szCs w:val="24"/>
        </w:rPr>
        <w:t>Ana María Barceló Larocca</w:t>
      </w:r>
    </w:p>
    <w:p w14:paraId="2148E13F" w14:textId="35353F78" w:rsidR="0033500A" w:rsidRPr="00FB5D3D" w:rsidRDefault="00560EB6" w:rsidP="00522EB5">
      <w:pPr>
        <w:pStyle w:val="Prrafodelista"/>
        <w:tabs>
          <w:tab w:val="left" w:pos="0"/>
          <w:tab w:val="left" w:pos="3500"/>
        </w:tabs>
        <w:spacing w:after="0" w:line="240" w:lineRule="auto"/>
        <w:ind w:left="0"/>
        <w:rPr>
          <w:rFonts w:ascii="Cambria" w:eastAsia="Times New Roman" w:hAnsi="Cambria"/>
          <w:sz w:val="24"/>
          <w:szCs w:val="24"/>
          <w:lang w:eastAsia="es-DO"/>
        </w:rPr>
      </w:pPr>
      <w:r w:rsidRPr="00CE4987">
        <w:rPr>
          <w:rFonts w:ascii="Cambria" w:hAnsi="Cambria" w:cs="Calibri"/>
          <w:sz w:val="24"/>
          <w:szCs w:val="24"/>
        </w:rPr>
        <w:t xml:space="preserve">Enc. </w:t>
      </w:r>
      <w:r w:rsidR="00705636" w:rsidRPr="00CE4987">
        <w:rPr>
          <w:rFonts w:ascii="Cambria" w:hAnsi="Cambria" w:cs="Calibri"/>
          <w:sz w:val="24"/>
          <w:szCs w:val="24"/>
        </w:rPr>
        <w:t>D</w:t>
      </w:r>
      <w:r w:rsidR="00916E3A" w:rsidRPr="00CE4987">
        <w:rPr>
          <w:rFonts w:ascii="Cambria" w:hAnsi="Cambria" w:cs="Calibri"/>
          <w:sz w:val="24"/>
          <w:szCs w:val="24"/>
        </w:rPr>
        <w:t>iv</w:t>
      </w:r>
      <w:r w:rsidR="00705636" w:rsidRPr="00CE4987">
        <w:rPr>
          <w:rFonts w:ascii="Cambria" w:hAnsi="Cambria" w:cs="Calibri"/>
          <w:sz w:val="24"/>
          <w:szCs w:val="24"/>
        </w:rPr>
        <w:t>.</w:t>
      </w:r>
      <w:r w:rsidRPr="00CE4987">
        <w:rPr>
          <w:rFonts w:ascii="Cambria" w:hAnsi="Cambria" w:cs="Calibri"/>
          <w:sz w:val="24"/>
          <w:szCs w:val="24"/>
        </w:rPr>
        <w:t xml:space="preserve"> Planificación y Desarrollo</w:t>
      </w:r>
      <w:r w:rsidRPr="00CE4987">
        <w:rPr>
          <w:rFonts w:ascii="Cambria" w:hAnsi="Cambria" w:cs="Calibri"/>
          <w:sz w:val="24"/>
          <w:szCs w:val="24"/>
        </w:rPr>
        <w:tab/>
      </w:r>
      <w:r w:rsidRPr="00CE4987">
        <w:rPr>
          <w:rFonts w:ascii="Cambria" w:hAnsi="Cambria" w:cs="Calibri"/>
          <w:sz w:val="24"/>
          <w:szCs w:val="24"/>
        </w:rPr>
        <w:tab/>
      </w:r>
      <w:r w:rsidRPr="00CE4987">
        <w:rPr>
          <w:rFonts w:ascii="Cambria" w:hAnsi="Cambria" w:cs="Calibri"/>
          <w:sz w:val="24"/>
          <w:szCs w:val="24"/>
        </w:rPr>
        <w:tab/>
      </w:r>
      <w:r w:rsidR="00843498" w:rsidRPr="00CE4987">
        <w:rPr>
          <w:rFonts w:ascii="Cambria" w:hAnsi="Cambria" w:cs="Calibri"/>
          <w:sz w:val="24"/>
          <w:szCs w:val="24"/>
        </w:rPr>
        <w:t xml:space="preserve">            </w:t>
      </w:r>
      <w:r w:rsidRPr="00CE4987">
        <w:rPr>
          <w:rFonts w:ascii="Cambria" w:hAnsi="Cambria" w:cs="Calibri"/>
          <w:sz w:val="24"/>
          <w:szCs w:val="24"/>
        </w:rPr>
        <w:t>Director</w:t>
      </w:r>
      <w:r w:rsidR="00BE77DB" w:rsidRPr="00CE4987">
        <w:rPr>
          <w:rFonts w:ascii="Cambria" w:hAnsi="Cambria" w:cs="Calibri"/>
          <w:sz w:val="24"/>
          <w:szCs w:val="24"/>
        </w:rPr>
        <w:t>a</w:t>
      </w:r>
      <w:r w:rsidR="00705636" w:rsidRPr="00CE4987">
        <w:rPr>
          <w:rFonts w:ascii="Cambria" w:hAnsi="Cambria" w:cs="Calibri"/>
          <w:sz w:val="24"/>
          <w:szCs w:val="24"/>
        </w:rPr>
        <w:t xml:space="preserve"> </w:t>
      </w:r>
      <w:r w:rsidR="00BE77DB" w:rsidRPr="00CE4987">
        <w:rPr>
          <w:rFonts w:ascii="Cambria" w:hAnsi="Cambria" w:cs="Calibri"/>
          <w:sz w:val="24"/>
          <w:szCs w:val="24"/>
        </w:rPr>
        <w:t>Ejecutiva</w:t>
      </w:r>
      <w:r w:rsidR="00165D61" w:rsidRPr="00CE4987">
        <w:rPr>
          <w:rFonts w:ascii="Cambria" w:eastAsia="Times New Roman" w:hAnsi="Cambria"/>
          <w:sz w:val="24"/>
          <w:szCs w:val="24"/>
          <w:lang w:eastAsia="es-DO"/>
        </w:rPr>
        <w:t> </w:t>
      </w:r>
    </w:p>
    <w:sectPr w:rsidR="0033500A" w:rsidRPr="00FB5D3D" w:rsidSect="00075706">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ABE4" w14:textId="77777777" w:rsidR="00AD20D7" w:rsidRDefault="00AD20D7">
      <w:r>
        <w:separator/>
      </w:r>
    </w:p>
  </w:endnote>
  <w:endnote w:type="continuationSeparator" w:id="0">
    <w:p w14:paraId="693E79A9" w14:textId="77777777" w:rsidR="00AD20D7" w:rsidRDefault="00AD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4CE9" w14:textId="77777777" w:rsidR="00B30BA7" w:rsidRDefault="00174D3C">
    <w:pPr>
      <w:pStyle w:val="Piedepgina"/>
      <w:jc w:val="right"/>
    </w:pPr>
    <w:r>
      <w:fldChar w:fldCharType="begin"/>
    </w:r>
    <w:r w:rsidR="00B30BA7">
      <w:instrText xml:space="preserve"> PAGE   \* MERGEFORMAT </w:instrText>
    </w:r>
    <w:r>
      <w:fldChar w:fldCharType="separate"/>
    </w:r>
    <w:r w:rsidR="00145BC8">
      <w:rPr>
        <w:noProof/>
      </w:rPr>
      <w:t>3</w:t>
    </w:r>
    <w:r>
      <w:fldChar w:fldCharType="end"/>
    </w:r>
  </w:p>
  <w:p w14:paraId="636360EE" w14:textId="77777777" w:rsidR="00B30BA7" w:rsidRDefault="00B3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6A66" w14:textId="77777777" w:rsidR="00AD20D7" w:rsidRDefault="00AD20D7">
      <w:r>
        <w:separator/>
      </w:r>
    </w:p>
  </w:footnote>
  <w:footnote w:type="continuationSeparator" w:id="0">
    <w:p w14:paraId="0C16A685" w14:textId="77777777" w:rsidR="00AD20D7" w:rsidRDefault="00AD2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5098"/>
    <w:multiLevelType w:val="hybridMultilevel"/>
    <w:tmpl w:val="46D614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43E4B55"/>
    <w:multiLevelType w:val="hybridMultilevel"/>
    <w:tmpl w:val="47D4F4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CB20373"/>
    <w:multiLevelType w:val="hybridMultilevel"/>
    <w:tmpl w:val="F9D61C9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23151A9D"/>
    <w:multiLevelType w:val="hybridMultilevel"/>
    <w:tmpl w:val="7DD4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23A3668E"/>
    <w:multiLevelType w:val="hybridMultilevel"/>
    <w:tmpl w:val="5CD0FF5C"/>
    <w:lvl w:ilvl="0" w:tplc="08A05C1A">
      <w:start w:val="1"/>
      <w:numFmt w:val="decimal"/>
      <w:lvlText w:val="%1)"/>
      <w:lvlJc w:val="left"/>
      <w:pPr>
        <w:tabs>
          <w:tab w:val="num" w:pos="720"/>
        </w:tabs>
        <w:ind w:left="720" w:hanging="360"/>
      </w:pPr>
    </w:lvl>
    <w:lvl w:ilvl="1" w:tplc="C52EFAC0" w:tentative="1">
      <w:start w:val="1"/>
      <w:numFmt w:val="decimal"/>
      <w:lvlText w:val="%2)"/>
      <w:lvlJc w:val="left"/>
      <w:pPr>
        <w:tabs>
          <w:tab w:val="num" w:pos="1440"/>
        </w:tabs>
        <w:ind w:left="1440" w:hanging="360"/>
      </w:pPr>
    </w:lvl>
    <w:lvl w:ilvl="2" w:tplc="34448C30" w:tentative="1">
      <w:start w:val="1"/>
      <w:numFmt w:val="decimal"/>
      <w:lvlText w:val="%3)"/>
      <w:lvlJc w:val="left"/>
      <w:pPr>
        <w:tabs>
          <w:tab w:val="num" w:pos="2160"/>
        </w:tabs>
        <w:ind w:left="2160" w:hanging="360"/>
      </w:pPr>
    </w:lvl>
    <w:lvl w:ilvl="3" w:tplc="78DACA82" w:tentative="1">
      <w:start w:val="1"/>
      <w:numFmt w:val="decimal"/>
      <w:lvlText w:val="%4)"/>
      <w:lvlJc w:val="left"/>
      <w:pPr>
        <w:tabs>
          <w:tab w:val="num" w:pos="2880"/>
        </w:tabs>
        <w:ind w:left="2880" w:hanging="360"/>
      </w:pPr>
    </w:lvl>
    <w:lvl w:ilvl="4" w:tplc="97309CB2" w:tentative="1">
      <w:start w:val="1"/>
      <w:numFmt w:val="decimal"/>
      <w:lvlText w:val="%5)"/>
      <w:lvlJc w:val="left"/>
      <w:pPr>
        <w:tabs>
          <w:tab w:val="num" w:pos="3600"/>
        </w:tabs>
        <w:ind w:left="3600" w:hanging="360"/>
      </w:pPr>
    </w:lvl>
    <w:lvl w:ilvl="5" w:tplc="E3F85A64" w:tentative="1">
      <w:start w:val="1"/>
      <w:numFmt w:val="decimal"/>
      <w:lvlText w:val="%6)"/>
      <w:lvlJc w:val="left"/>
      <w:pPr>
        <w:tabs>
          <w:tab w:val="num" w:pos="4320"/>
        </w:tabs>
        <w:ind w:left="4320" w:hanging="360"/>
      </w:pPr>
    </w:lvl>
    <w:lvl w:ilvl="6" w:tplc="110C66B4" w:tentative="1">
      <w:start w:val="1"/>
      <w:numFmt w:val="decimal"/>
      <w:lvlText w:val="%7)"/>
      <w:lvlJc w:val="left"/>
      <w:pPr>
        <w:tabs>
          <w:tab w:val="num" w:pos="5040"/>
        </w:tabs>
        <w:ind w:left="5040" w:hanging="360"/>
      </w:pPr>
    </w:lvl>
    <w:lvl w:ilvl="7" w:tplc="60D8CF10" w:tentative="1">
      <w:start w:val="1"/>
      <w:numFmt w:val="decimal"/>
      <w:lvlText w:val="%8)"/>
      <w:lvlJc w:val="left"/>
      <w:pPr>
        <w:tabs>
          <w:tab w:val="num" w:pos="5760"/>
        </w:tabs>
        <w:ind w:left="5760" w:hanging="360"/>
      </w:pPr>
    </w:lvl>
    <w:lvl w:ilvl="8" w:tplc="3E06CB4A" w:tentative="1">
      <w:start w:val="1"/>
      <w:numFmt w:val="decimal"/>
      <w:lvlText w:val="%9)"/>
      <w:lvlJc w:val="left"/>
      <w:pPr>
        <w:tabs>
          <w:tab w:val="num" w:pos="6480"/>
        </w:tabs>
        <w:ind w:left="6480" w:hanging="360"/>
      </w:pPr>
    </w:lvl>
  </w:abstractNum>
  <w:abstractNum w:abstractNumId="5" w15:restartNumberingAfterBreak="0">
    <w:nsid w:val="29D038E2"/>
    <w:multiLevelType w:val="hybridMultilevel"/>
    <w:tmpl w:val="B4E2C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22588"/>
    <w:multiLevelType w:val="hybridMultilevel"/>
    <w:tmpl w:val="248C8C4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45E10F09"/>
    <w:multiLevelType w:val="hybridMultilevel"/>
    <w:tmpl w:val="46407B6A"/>
    <w:lvl w:ilvl="0" w:tplc="1C0A0009">
      <w:start w:val="1"/>
      <w:numFmt w:val="bullet"/>
      <w:lvlText w:val=""/>
      <w:lvlJc w:val="left"/>
      <w:pPr>
        <w:ind w:left="770" w:hanging="360"/>
      </w:pPr>
      <w:rPr>
        <w:rFonts w:ascii="Wingdings" w:hAnsi="Wingdings" w:hint="default"/>
      </w:rPr>
    </w:lvl>
    <w:lvl w:ilvl="1" w:tplc="1C0A0003">
      <w:start w:val="1"/>
      <w:numFmt w:val="bullet"/>
      <w:lvlText w:val="o"/>
      <w:lvlJc w:val="left"/>
      <w:pPr>
        <w:ind w:left="1490" w:hanging="360"/>
      </w:pPr>
      <w:rPr>
        <w:rFonts w:ascii="Courier New" w:hAnsi="Courier New" w:cs="Courier New" w:hint="default"/>
      </w:rPr>
    </w:lvl>
    <w:lvl w:ilvl="2" w:tplc="1C0A0005">
      <w:start w:val="1"/>
      <w:numFmt w:val="bullet"/>
      <w:lvlText w:val=""/>
      <w:lvlJc w:val="left"/>
      <w:pPr>
        <w:ind w:left="2210" w:hanging="360"/>
      </w:pPr>
      <w:rPr>
        <w:rFonts w:ascii="Wingdings" w:hAnsi="Wingdings" w:hint="default"/>
      </w:rPr>
    </w:lvl>
    <w:lvl w:ilvl="3" w:tplc="1C0A0001">
      <w:start w:val="1"/>
      <w:numFmt w:val="bullet"/>
      <w:lvlText w:val=""/>
      <w:lvlJc w:val="left"/>
      <w:pPr>
        <w:ind w:left="2930" w:hanging="360"/>
      </w:pPr>
      <w:rPr>
        <w:rFonts w:ascii="Symbol" w:hAnsi="Symbol" w:hint="default"/>
      </w:rPr>
    </w:lvl>
    <w:lvl w:ilvl="4" w:tplc="1C0A0003">
      <w:start w:val="1"/>
      <w:numFmt w:val="bullet"/>
      <w:lvlText w:val="o"/>
      <w:lvlJc w:val="left"/>
      <w:pPr>
        <w:ind w:left="3650" w:hanging="360"/>
      </w:pPr>
      <w:rPr>
        <w:rFonts w:ascii="Courier New" w:hAnsi="Courier New" w:cs="Courier New" w:hint="default"/>
      </w:rPr>
    </w:lvl>
    <w:lvl w:ilvl="5" w:tplc="1C0A0005">
      <w:start w:val="1"/>
      <w:numFmt w:val="bullet"/>
      <w:lvlText w:val=""/>
      <w:lvlJc w:val="left"/>
      <w:pPr>
        <w:ind w:left="4370" w:hanging="360"/>
      </w:pPr>
      <w:rPr>
        <w:rFonts w:ascii="Wingdings" w:hAnsi="Wingdings" w:hint="default"/>
      </w:rPr>
    </w:lvl>
    <w:lvl w:ilvl="6" w:tplc="1C0A0001">
      <w:start w:val="1"/>
      <w:numFmt w:val="bullet"/>
      <w:lvlText w:val=""/>
      <w:lvlJc w:val="left"/>
      <w:pPr>
        <w:ind w:left="5090" w:hanging="360"/>
      </w:pPr>
      <w:rPr>
        <w:rFonts w:ascii="Symbol" w:hAnsi="Symbol" w:hint="default"/>
      </w:rPr>
    </w:lvl>
    <w:lvl w:ilvl="7" w:tplc="1C0A0003">
      <w:start w:val="1"/>
      <w:numFmt w:val="bullet"/>
      <w:lvlText w:val="o"/>
      <w:lvlJc w:val="left"/>
      <w:pPr>
        <w:ind w:left="5810" w:hanging="360"/>
      </w:pPr>
      <w:rPr>
        <w:rFonts w:ascii="Courier New" w:hAnsi="Courier New" w:cs="Courier New" w:hint="default"/>
      </w:rPr>
    </w:lvl>
    <w:lvl w:ilvl="8" w:tplc="1C0A0005">
      <w:start w:val="1"/>
      <w:numFmt w:val="bullet"/>
      <w:lvlText w:val=""/>
      <w:lvlJc w:val="left"/>
      <w:pPr>
        <w:ind w:left="6530" w:hanging="360"/>
      </w:pPr>
      <w:rPr>
        <w:rFonts w:ascii="Wingdings" w:hAnsi="Wingdings" w:hint="default"/>
      </w:rPr>
    </w:lvl>
  </w:abstractNum>
  <w:abstractNum w:abstractNumId="10" w15:restartNumberingAfterBreak="0">
    <w:nsid w:val="48E70A14"/>
    <w:multiLevelType w:val="hybridMultilevel"/>
    <w:tmpl w:val="AC0AA1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4C0062D2"/>
    <w:multiLevelType w:val="multilevel"/>
    <w:tmpl w:val="C00E900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0444A95"/>
    <w:multiLevelType w:val="hybridMultilevel"/>
    <w:tmpl w:val="F0E05A8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3" w15:restartNumberingAfterBreak="0">
    <w:nsid w:val="61C17928"/>
    <w:multiLevelType w:val="hybridMultilevel"/>
    <w:tmpl w:val="112C39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61E9660E"/>
    <w:multiLevelType w:val="hybridMultilevel"/>
    <w:tmpl w:val="FB56B9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69E95090"/>
    <w:multiLevelType w:val="hybridMultilevel"/>
    <w:tmpl w:val="B394EBCC"/>
    <w:lvl w:ilvl="0" w:tplc="7C6258F8">
      <w:start w:val="3"/>
      <w:numFmt w:val="decimal"/>
      <w:lvlText w:val="%1."/>
      <w:lvlJc w:val="left"/>
      <w:pPr>
        <w:ind w:left="-360" w:hanging="360"/>
      </w:pPr>
      <w:rPr>
        <w:rFonts w:hint="default"/>
        <w:b/>
        <w:bCs w:val="0"/>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16" w15:restartNumberingAfterBreak="0">
    <w:nsid w:val="71801AF1"/>
    <w:multiLevelType w:val="hybridMultilevel"/>
    <w:tmpl w:val="D292B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335004A"/>
    <w:multiLevelType w:val="hybridMultilevel"/>
    <w:tmpl w:val="84BA5F68"/>
    <w:lvl w:ilvl="0" w:tplc="1E8ADCB4">
      <w:start w:val="2"/>
      <w:numFmt w:val="bullet"/>
      <w:lvlText w:val="-"/>
      <w:lvlJc w:val="left"/>
      <w:pPr>
        <w:ind w:left="720" w:hanging="360"/>
      </w:pPr>
      <w:rPr>
        <w:rFonts w:ascii="Cambria" w:eastAsia="Calibri"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785E0BAF"/>
    <w:multiLevelType w:val="hybridMultilevel"/>
    <w:tmpl w:val="9794A5AE"/>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num w:numId="1" w16cid:durableId="1391348596">
    <w:abstractNumId w:val="18"/>
  </w:num>
  <w:num w:numId="2" w16cid:durableId="390231647">
    <w:abstractNumId w:val="7"/>
  </w:num>
  <w:num w:numId="3" w16cid:durableId="1829443569">
    <w:abstractNumId w:val="19"/>
  </w:num>
  <w:num w:numId="4" w16cid:durableId="1884323324">
    <w:abstractNumId w:val="8"/>
  </w:num>
  <w:num w:numId="5" w16cid:durableId="1304651421">
    <w:abstractNumId w:val="6"/>
  </w:num>
  <w:num w:numId="6" w16cid:durableId="927428488">
    <w:abstractNumId w:val="2"/>
  </w:num>
  <w:num w:numId="7" w16cid:durableId="177471749">
    <w:abstractNumId w:val="15"/>
  </w:num>
  <w:num w:numId="8" w16cid:durableId="790242986">
    <w:abstractNumId w:val="14"/>
  </w:num>
  <w:num w:numId="9" w16cid:durableId="1326082320">
    <w:abstractNumId w:val="1"/>
  </w:num>
  <w:num w:numId="10" w16cid:durableId="2109233437">
    <w:abstractNumId w:val="16"/>
  </w:num>
  <w:num w:numId="11" w16cid:durableId="921183913">
    <w:abstractNumId w:val="4"/>
  </w:num>
  <w:num w:numId="12" w16cid:durableId="905526889">
    <w:abstractNumId w:val="13"/>
  </w:num>
  <w:num w:numId="13" w16cid:durableId="670330552">
    <w:abstractNumId w:val="13"/>
  </w:num>
  <w:num w:numId="14" w16cid:durableId="1508011196">
    <w:abstractNumId w:val="11"/>
  </w:num>
  <w:num w:numId="15" w16cid:durableId="552041406">
    <w:abstractNumId w:val="9"/>
  </w:num>
  <w:num w:numId="16" w16cid:durableId="1674987840">
    <w:abstractNumId w:val="3"/>
  </w:num>
  <w:num w:numId="17" w16cid:durableId="369960086">
    <w:abstractNumId w:val="10"/>
  </w:num>
  <w:num w:numId="18" w16cid:durableId="508298274">
    <w:abstractNumId w:val="0"/>
  </w:num>
  <w:num w:numId="19" w16cid:durableId="1135638446">
    <w:abstractNumId w:val="12"/>
  </w:num>
  <w:num w:numId="20" w16cid:durableId="1462962960">
    <w:abstractNumId w:val="17"/>
  </w:num>
  <w:num w:numId="21" w16cid:durableId="19347799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004D9"/>
    <w:rsid w:val="000005E4"/>
    <w:rsid w:val="00000A05"/>
    <w:rsid w:val="00002448"/>
    <w:rsid w:val="000027EA"/>
    <w:rsid w:val="00002BAB"/>
    <w:rsid w:val="00003507"/>
    <w:rsid w:val="0000390C"/>
    <w:rsid w:val="0001331A"/>
    <w:rsid w:val="00016E6D"/>
    <w:rsid w:val="00020B93"/>
    <w:rsid w:val="00020D6F"/>
    <w:rsid w:val="00021280"/>
    <w:rsid w:val="00021348"/>
    <w:rsid w:val="000217CB"/>
    <w:rsid w:val="00021E89"/>
    <w:rsid w:val="000225CD"/>
    <w:rsid w:val="000228A6"/>
    <w:rsid w:val="00022EBC"/>
    <w:rsid w:val="00023FC6"/>
    <w:rsid w:val="000245A2"/>
    <w:rsid w:val="000273A0"/>
    <w:rsid w:val="00027765"/>
    <w:rsid w:val="0003000F"/>
    <w:rsid w:val="000302E3"/>
    <w:rsid w:val="000303BE"/>
    <w:rsid w:val="0003091B"/>
    <w:rsid w:val="000316B8"/>
    <w:rsid w:val="00033433"/>
    <w:rsid w:val="00033B91"/>
    <w:rsid w:val="00033BB7"/>
    <w:rsid w:val="00034FA3"/>
    <w:rsid w:val="00035238"/>
    <w:rsid w:val="00037285"/>
    <w:rsid w:val="00037A44"/>
    <w:rsid w:val="000439D4"/>
    <w:rsid w:val="000442DC"/>
    <w:rsid w:val="0004644A"/>
    <w:rsid w:val="000471BC"/>
    <w:rsid w:val="00050308"/>
    <w:rsid w:val="00051739"/>
    <w:rsid w:val="00052AA3"/>
    <w:rsid w:val="0005336B"/>
    <w:rsid w:val="00053AFC"/>
    <w:rsid w:val="00057756"/>
    <w:rsid w:val="00060AC1"/>
    <w:rsid w:val="00062666"/>
    <w:rsid w:val="00062B49"/>
    <w:rsid w:val="00066894"/>
    <w:rsid w:val="00066AE6"/>
    <w:rsid w:val="00067312"/>
    <w:rsid w:val="0007012C"/>
    <w:rsid w:val="00070F19"/>
    <w:rsid w:val="00071135"/>
    <w:rsid w:val="0007275C"/>
    <w:rsid w:val="00072F4E"/>
    <w:rsid w:val="00075706"/>
    <w:rsid w:val="0007666E"/>
    <w:rsid w:val="00076F17"/>
    <w:rsid w:val="00081B22"/>
    <w:rsid w:val="000833CE"/>
    <w:rsid w:val="00084839"/>
    <w:rsid w:val="00085D4D"/>
    <w:rsid w:val="00086FD2"/>
    <w:rsid w:val="000874A9"/>
    <w:rsid w:val="00087568"/>
    <w:rsid w:val="00087FF7"/>
    <w:rsid w:val="00090990"/>
    <w:rsid w:val="00093B50"/>
    <w:rsid w:val="00093DB8"/>
    <w:rsid w:val="00094AA2"/>
    <w:rsid w:val="00096778"/>
    <w:rsid w:val="000968CA"/>
    <w:rsid w:val="00097738"/>
    <w:rsid w:val="00097A75"/>
    <w:rsid w:val="000A0C8C"/>
    <w:rsid w:val="000A2EB5"/>
    <w:rsid w:val="000A4062"/>
    <w:rsid w:val="000A51E3"/>
    <w:rsid w:val="000A549E"/>
    <w:rsid w:val="000A6325"/>
    <w:rsid w:val="000A6765"/>
    <w:rsid w:val="000B1147"/>
    <w:rsid w:val="000B2387"/>
    <w:rsid w:val="000B2FA6"/>
    <w:rsid w:val="000B3C2D"/>
    <w:rsid w:val="000B3E18"/>
    <w:rsid w:val="000B41C3"/>
    <w:rsid w:val="000B428F"/>
    <w:rsid w:val="000B469C"/>
    <w:rsid w:val="000B53DC"/>
    <w:rsid w:val="000B7512"/>
    <w:rsid w:val="000B7C5D"/>
    <w:rsid w:val="000C0EBA"/>
    <w:rsid w:val="000C15E9"/>
    <w:rsid w:val="000C16C7"/>
    <w:rsid w:val="000C423E"/>
    <w:rsid w:val="000C452A"/>
    <w:rsid w:val="000C4A5C"/>
    <w:rsid w:val="000C5BAF"/>
    <w:rsid w:val="000D04C1"/>
    <w:rsid w:val="000D0CA7"/>
    <w:rsid w:val="000D2C66"/>
    <w:rsid w:val="000D2DB4"/>
    <w:rsid w:val="000D2E41"/>
    <w:rsid w:val="000D416E"/>
    <w:rsid w:val="000D4C9D"/>
    <w:rsid w:val="000D54FF"/>
    <w:rsid w:val="000D567F"/>
    <w:rsid w:val="000D5A21"/>
    <w:rsid w:val="000E18F8"/>
    <w:rsid w:val="000E34AA"/>
    <w:rsid w:val="000E401E"/>
    <w:rsid w:val="000E5AA9"/>
    <w:rsid w:val="000E6121"/>
    <w:rsid w:val="000E6F3A"/>
    <w:rsid w:val="000F0475"/>
    <w:rsid w:val="000F25EE"/>
    <w:rsid w:val="000F3837"/>
    <w:rsid w:val="000F741B"/>
    <w:rsid w:val="000F7BE8"/>
    <w:rsid w:val="000F7D9A"/>
    <w:rsid w:val="000F7FBD"/>
    <w:rsid w:val="00101C6F"/>
    <w:rsid w:val="00101E61"/>
    <w:rsid w:val="001048B4"/>
    <w:rsid w:val="00104C12"/>
    <w:rsid w:val="001054A4"/>
    <w:rsid w:val="00105BC7"/>
    <w:rsid w:val="00106518"/>
    <w:rsid w:val="00111CC4"/>
    <w:rsid w:val="0011293F"/>
    <w:rsid w:val="00112B55"/>
    <w:rsid w:val="0011440D"/>
    <w:rsid w:val="00114605"/>
    <w:rsid w:val="00115D93"/>
    <w:rsid w:val="00121261"/>
    <w:rsid w:val="001219E2"/>
    <w:rsid w:val="00121F1F"/>
    <w:rsid w:val="001233BA"/>
    <w:rsid w:val="00124FDE"/>
    <w:rsid w:val="001264EB"/>
    <w:rsid w:val="00126E59"/>
    <w:rsid w:val="0012713B"/>
    <w:rsid w:val="001272F3"/>
    <w:rsid w:val="00127ED9"/>
    <w:rsid w:val="0013050A"/>
    <w:rsid w:val="0013122F"/>
    <w:rsid w:val="00140694"/>
    <w:rsid w:val="00142783"/>
    <w:rsid w:val="00142CB5"/>
    <w:rsid w:val="00143135"/>
    <w:rsid w:val="0014373E"/>
    <w:rsid w:val="00144418"/>
    <w:rsid w:val="00144AAE"/>
    <w:rsid w:val="00145BC8"/>
    <w:rsid w:val="00145C52"/>
    <w:rsid w:val="0014623C"/>
    <w:rsid w:val="001475E4"/>
    <w:rsid w:val="00150027"/>
    <w:rsid w:val="00150CB6"/>
    <w:rsid w:val="0015106C"/>
    <w:rsid w:val="00151B07"/>
    <w:rsid w:val="001523AF"/>
    <w:rsid w:val="001531E4"/>
    <w:rsid w:val="001534D2"/>
    <w:rsid w:val="00154D55"/>
    <w:rsid w:val="00160DA7"/>
    <w:rsid w:val="001615D1"/>
    <w:rsid w:val="00163A4A"/>
    <w:rsid w:val="00164B62"/>
    <w:rsid w:val="00165D61"/>
    <w:rsid w:val="001662D9"/>
    <w:rsid w:val="00167927"/>
    <w:rsid w:val="00167D82"/>
    <w:rsid w:val="001703DC"/>
    <w:rsid w:val="00171E35"/>
    <w:rsid w:val="00172A45"/>
    <w:rsid w:val="001739A1"/>
    <w:rsid w:val="00173C2E"/>
    <w:rsid w:val="00174C4F"/>
    <w:rsid w:val="00174D3C"/>
    <w:rsid w:val="00176873"/>
    <w:rsid w:val="001770EF"/>
    <w:rsid w:val="0017736E"/>
    <w:rsid w:val="00177C98"/>
    <w:rsid w:val="00181AD8"/>
    <w:rsid w:val="00183629"/>
    <w:rsid w:val="00185C9D"/>
    <w:rsid w:val="001861C8"/>
    <w:rsid w:val="0019025C"/>
    <w:rsid w:val="00192116"/>
    <w:rsid w:val="0019251E"/>
    <w:rsid w:val="00192778"/>
    <w:rsid w:val="001939F4"/>
    <w:rsid w:val="0019456A"/>
    <w:rsid w:val="0019490C"/>
    <w:rsid w:val="00195CB6"/>
    <w:rsid w:val="0019785B"/>
    <w:rsid w:val="00197926"/>
    <w:rsid w:val="001A0AD0"/>
    <w:rsid w:val="001A0D48"/>
    <w:rsid w:val="001A14D9"/>
    <w:rsid w:val="001A1C49"/>
    <w:rsid w:val="001A4DF9"/>
    <w:rsid w:val="001A5081"/>
    <w:rsid w:val="001A5D79"/>
    <w:rsid w:val="001A5E3B"/>
    <w:rsid w:val="001A72FC"/>
    <w:rsid w:val="001A753B"/>
    <w:rsid w:val="001B02CC"/>
    <w:rsid w:val="001B27FB"/>
    <w:rsid w:val="001B320D"/>
    <w:rsid w:val="001B5E85"/>
    <w:rsid w:val="001B6070"/>
    <w:rsid w:val="001B708A"/>
    <w:rsid w:val="001C16BE"/>
    <w:rsid w:val="001C2581"/>
    <w:rsid w:val="001C39EC"/>
    <w:rsid w:val="001C3D2A"/>
    <w:rsid w:val="001C4420"/>
    <w:rsid w:val="001C45EC"/>
    <w:rsid w:val="001C532E"/>
    <w:rsid w:val="001C5CF4"/>
    <w:rsid w:val="001C66C4"/>
    <w:rsid w:val="001C735C"/>
    <w:rsid w:val="001C75C5"/>
    <w:rsid w:val="001C7AE7"/>
    <w:rsid w:val="001C7F95"/>
    <w:rsid w:val="001D1D48"/>
    <w:rsid w:val="001D3B53"/>
    <w:rsid w:val="001D4E0B"/>
    <w:rsid w:val="001D544D"/>
    <w:rsid w:val="001D5B11"/>
    <w:rsid w:val="001D60A5"/>
    <w:rsid w:val="001D6C9E"/>
    <w:rsid w:val="001D6FC8"/>
    <w:rsid w:val="001E2B5E"/>
    <w:rsid w:val="001E2D5F"/>
    <w:rsid w:val="001E2D98"/>
    <w:rsid w:val="001E42EA"/>
    <w:rsid w:val="001E5791"/>
    <w:rsid w:val="001E773E"/>
    <w:rsid w:val="001E7AE7"/>
    <w:rsid w:val="001F069E"/>
    <w:rsid w:val="001F14C0"/>
    <w:rsid w:val="001F1B9A"/>
    <w:rsid w:val="001F1BF5"/>
    <w:rsid w:val="001F2E34"/>
    <w:rsid w:val="001F30CC"/>
    <w:rsid w:val="001F4505"/>
    <w:rsid w:val="001F4727"/>
    <w:rsid w:val="001F4960"/>
    <w:rsid w:val="001F519A"/>
    <w:rsid w:val="001F6686"/>
    <w:rsid w:val="001F67CE"/>
    <w:rsid w:val="001F714B"/>
    <w:rsid w:val="00202330"/>
    <w:rsid w:val="00203B42"/>
    <w:rsid w:val="00204E03"/>
    <w:rsid w:val="00205ABC"/>
    <w:rsid w:val="00206000"/>
    <w:rsid w:val="00207FB4"/>
    <w:rsid w:val="00211262"/>
    <w:rsid w:val="00211A3B"/>
    <w:rsid w:val="00212ACC"/>
    <w:rsid w:val="00214EBD"/>
    <w:rsid w:val="00215E26"/>
    <w:rsid w:val="00217E84"/>
    <w:rsid w:val="00222C4E"/>
    <w:rsid w:val="002233DB"/>
    <w:rsid w:val="00223AAB"/>
    <w:rsid w:val="0022493B"/>
    <w:rsid w:val="0023047D"/>
    <w:rsid w:val="002320E8"/>
    <w:rsid w:val="002327BF"/>
    <w:rsid w:val="002355B8"/>
    <w:rsid w:val="00235FF8"/>
    <w:rsid w:val="00236703"/>
    <w:rsid w:val="0023687C"/>
    <w:rsid w:val="00236CF1"/>
    <w:rsid w:val="0024025E"/>
    <w:rsid w:val="00241AE2"/>
    <w:rsid w:val="00242EEE"/>
    <w:rsid w:val="0024328F"/>
    <w:rsid w:val="00243493"/>
    <w:rsid w:val="00245216"/>
    <w:rsid w:val="00246103"/>
    <w:rsid w:val="002464A5"/>
    <w:rsid w:val="00246B14"/>
    <w:rsid w:val="0024707B"/>
    <w:rsid w:val="00251DED"/>
    <w:rsid w:val="002523FA"/>
    <w:rsid w:val="00252DFC"/>
    <w:rsid w:val="002546B3"/>
    <w:rsid w:val="002571AD"/>
    <w:rsid w:val="002574C0"/>
    <w:rsid w:val="00263021"/>
    <w:rsid w:val="0026340B"/>
    <w:rsid w:val="002641CC"/>
    <w:rsid w:val="00264ABE"/>
    <w:rsid w:val="002701DB"/>
    <w:rsid w:val="00272E11"/>
    <w:rsid w:val="002754F4"/>
    <w:rsid w:val="00276B9D"/>
    <w:rsid w:val="0027779D"/>
    <w:rsid w:val="00281500"/>
    <w:rsid w:val="00281572"/>
    <w:rsid w:val="00282CC4"/>
    <w:rsid w:val="0028527F"/>
    <w:rsid w:val="00285E20"/>
    <w:rsid w:val="00286A26"/>
    <w:rsid w:val="00287448"/>
    <w:rsid w:val="002874CA"/>
    <w:rsid w:val="00287F4C"/>
    <w:rsid w:val="00290667"/>
    <w:rsid w:val="00290932"/>
    <w:rsid w:val="00290E41"/>
    <w:rsid w:val="00293165"/>
    <w:rsid w:val="00293A31"/>
    <w:rsid w:val="00293D65"/>
    <w:rsid w:val="00293FBE"/>
    <w:rsid w:val="002957A7"/>
    <w:rsid w:val="0029744E"/>
    <w:rsid w:val="002A03FB"/>
    <w:rsid w:val="002A08A7"/>
    <w:rsid w:val="002A21A2"/>
    <w:rsid w:val="002A2E96"/>
    <w:rsid w:val="002A32B3"/>
    <w:rsid w:val="002A3539"/>
    <w:rsid w:val="002A38D0"/>
    <w:rsid w:val="002A495D"/>
    <w:rsid w:val="002B0609"/>
    <w:rsid w:val="002B0A7C"/>
    <w:rsid w:val="002B2277"/>
    <w:rsid w:val="002B318A"/>
    <w:rsid w:val="002B3284"/>
    <w:rsid w:val="002B4531"/>
    <w:rsid w:val="002B456A"/>
    <w:rsid w:val="002B477B"/>
    <w:rsid w:val="002B71D8"/>
    <w:rsid w:val="002B7A12"/>
    <w:rsid w:val="002C1D8C"/>
    <w:rsid w:val="002C3886"/>
    <w:rsid w:val="002C5322"/>
    <w:rsid w:val="002C5877"/>
    <w:rsid w:val="002D6639"/>
    <w:rsid w:val="002D70CA"/>
    <w:rsid w:val="002D7196"/>
    <w:rsid w:val="002E168E"/>
    <w:rsid w:val="002E16DF"/>
    <w:rsid w:val="002E18D5"/>
    <w:rsid w:val="002E1E51"/>
    <w:rsid w:val="002E2A63"/>
    <w:rsid w:val="002E31A5"/>
    <w:rsid w:val="002E3D16"/>
    <w:rsid w:val="002E5264"/>
    <w:rsid w:val="002E6F86"/>
    <w:rsid w:val="002F0F23"/>
    <w:rsid w:val="002F0FE2"/>
    <w:rsid w:val="002F1C16"/>
    <w:rsid w:val="002F222B"/>
    <w:rsid w:val="002F44FB"/>
    <w:rsid w:val="003011F2"/>
    <w:rsid w:val="00301AC0"/>
    <w:rsid w:val="00301CD3"/>
    <w:rsid w:val="00302A95"/>
    <w:rsid w:val="0030392C"/>
    <w:rsid w:val="00305E3E"/>
    <w:rsid w:val="00305E8B"/>
    <w:rsid w:val="00310A44"/>
    <w:rsid w:val="0031507A"/>
    <w:rsid w:val="00315AA6"/>
    <w:rsid w:val="00321079"/>
    <w:rsid w:val="00322AAE"/>
    <w:rsid w:val="00322F9D"/>
    <w:rsid w:val="00323611"/>
    <w:rsid w:val="00324ADA"/>
    <w:rsid w:val="003255C4"/>
    <w:rsid w:val="003259FC"/>
    <w:rsid w:val="00327D76"/>
    <w:rsid w:val="00331C8E"/>
    <w:rsid w:val="003320C0"/>
    <w:rsid w:val="00333D28"/>
    <w:rsid w:val="00333DCB"/>
    <w:rsid w:val="00334050"/>
    <w:rsid w:val="00334A77"/>
    <w:rsid w:val="0033500A"/>
    <w:rsid w:val="00335529"/>
    <w:rsid w:val="003363AA"/>
    <w:rsid w:val="003367F1"/>
    <w:rsid w:val="003368CD"/>
    <w:rsid w:val="00336B3A"/>
    <w:rsid w:val="00336C65"/>
    <w:rsid w:val="003371F2"/>
    <w:rsid w:val="003407F9"/>
    <w:rsid w:val="003411A5"/>
    <w:rsid w:val="0034172C"/>
    <w:rsid w:val="00341C56"/>
    <w:rsid w:val="00342338"/>
    <w:rsid w:val="00342D38"/>
    <w:rsid w:val="00343CF2"/>
    <w:rsid w:val="00345C25"/>
    <w:rsid w:val="00345D2C"/>
    <w:rsid w:val="00346B95"/>
    <w:rsid w:val="00347C1C"/>
    <w:rsid w:val="00350EA0"/>
    <w:rsid w:val="00351E17"/>
    <w:rsid w:val="0035263C"/>
    <w:rsid w:val="00352D2E"/>
    <w:rsid w:val="00357C74"/>
    <w:rsid w:val="00357E01"/>
    <w:rsid w:val="003609AB"/>
    <w:rsid w:val="003621F1"/>
    <w:rsid w:val="00363221"/>
    <w:rsid w:val="003653FF"/>
    <w:rsid w:val="00365AFA"/>
    <w:rsid w:val="003668C4"/>
    <w:rsid w:val="0036777D"/>
    <w:rsid w:val="00372422"/>
    <w:rsid w:val="00372660"/>
    <w:rsid w:val="003729FB"/>
    <w:rsid w:val="00373374"/>
    <w:rsid w:val="00375BB4"/>
    <w:rsid w:val="00380186"/>
    <w:rsid w:val="00380AA9"/>
    <w:rsid w:val="00381321"/>
    <w:rsid w:val="00382AF3"/>
    <w:rsid w:val="003859A4"/>
    <w:rsid w:val="00387B8C"/>
    <w:rsid w:val="003902C9"/>
    <w:rsid w:val="00392817"/>
    <w:rsid w:val="00394D80"/>
    <w:rsid w:val="0039609C"/>
    <w:rsid w:val="00397334"/>
    <w:rsid w:val="003A0D83"/>
    <w:rsid w:val="003A1FFE"/>
    <w:rsid w:val="003A2280"/>
    <w:rsid w:val="003A6188"/>
    <w:rsid w:val="003A7E97"/>
    <w:rsid w:val="003B03B6"/>
    <w:rsid w:val="003B15E5"/>
    <w:rsid w:val="003B2A76"/>
    <w:rsid w:val="003B34B1"/>
    <w:rsid w:val="003B3F9B"/>
    <w:rsid w:val="003B4339"/>
    <w:rsid w:val="003B66C2"/>
    <w:rsid w:val="003B69AB"/>
    <w:rsid w:val="003B6A5D"/>
    <w:rsid w:val="003B6FA4"/>
    <w:rsid w:val="003B7719"/>
    <w:rsid w:val="003C00F0"/>
    <w:rsid w:val="003C0AF5"/>
    <w:rsid w:val="003C49F8"/>
    <w:rsid w:val="003C4D16"/>
    <w:rsid w:val="003C6049"/>
    <w:rsid w:val="003C6741"/>
    <w:rsid w:val="003C7CD6"/>
    <w:rsid w:val="003C7F8A"/>
    <w:rsid w:val="003C7F9B"/>
    <w:rsid w:val="003D02EE"/>
    <w:rsid w:val="003D0872"/>
    <w:rsid w:val="003D08BA"/>
    <w:rsid w:val="003D0F4F"/>
    <w:rsid w:val="003D1379"/>
    <w:rsid w:val="003D1720"/>
    <w:rsid w:val="003D1A4A"/>
    <w:rsid w:val="003D2636"/>
    <w:rsid w:val="003D28A1"/>
    <w:rsid w:val="003D3E9E"/>
    <w:rsid w:val="003D694A"/>
    <w:rsid w:val="003D6D6F"/>
    <w:rsid w:val="003D7483"/>
    <w:rsid w:val="003E0404"/>
    <w:rsid w:val="003E13DF"/>
    <w:rsid w:val="003E244F"/>
    <w:rsid w:val="003E372C"/>
    <w:rsid w:val="003E4F5B"/>
    <w:rsid w:val="003E5539"/>
    <w:rsid w:val="003E5705"/>
    <w:rsid w:val="003E5E43"/>
    <w:rsid w:val="003E60DD"/>
    <w:rsid w:val="003E680A"/>
    <w:rsid w:val="003E6F97"/>
    <w:rsid w:val="003F1ED5"/>
    <w:rsid w:val="003F4C0B"/>
    <w:rsid w:val="003F57F7"/>
    <w:rsid w:val="003F5C47"/>
    <w:rsid w:val="003F5D0C"/>
    <w:rsid w:val="003F6608"/>
    <w:rsid w:val="003F685D"/>
    <w:rsid w:val="00400951"/>
    <w:rsid w:val="00401CAC"/>
    <w:rsid w:val="00402DEA"/>
    <w:rsid w:val="004035C5"/>
    <w:rsid w:val="00403B27"/>
    <w:rsid w:val="00406BD0"/>
    <w:rsid w:val="00410277"/>
    <w:rsid w:val="00413941"/>
    <w:rsid w:val="004155A0"/>
    <w:rsid w:val="00416899"/>
    <w:rsid w:val="00416DFB"/>
    <w:rsid w:val="00416EBB"/>
    <w:rsid w:val="00420788"/>
    <w:rsid w:val="00422E01"/>
    <w:rsid w:val="00423DDA"/>
    <w:rsid w:val="0042524B"/>
    <w:rsid w:val="00426422"/>
    <w:rsid w:val="00432863"/>
    <w:rsid w:val="00433859"/>
    <w:rsid w:val="00434673"/>
    <w:rsid w:val="00434E1A"/>
    <w:rsid w:val="004354CC"/>
    <w:rsid w:val="00435A45"/>
    <w:rsid w:val="00435BE7"/>
    <w:rsid w:val="0043712C"/>
    <w:rsid w:val="00440CC7"/>
    <w:rsid w:val="00440F30"/>
    <w:rsid w:val="00441EE9"/>
    <w:rsid w:val="00442244"/>
    <w:rsid w:val="00447C0F"/>
    <w:rsid w:val="004505F0"/>
    <w:rsid w:val="00450DD0"/>
    <w:rsid w:val="00453405"/>
    <w:rsid w:val="00454883"/>
    <w:rsid w:val="00454C17"/>
    <w:rsid w:val="00455268"/>
    <w:rsid w:val="00456719"/>
    <w:rsid w:val="00456D04"/>
    <w:rsid w:val="004601EA"/>
    <w:rsid w:val="00460478"/>
    <w:rsid w:val="004616DF"/>
    <w:rsid w:val="00464214"/>
    <w:rsid w:val="00464F62"/>
    <w:rsid w:val="004675F9"/>
    <w:rsid w:val="00471C77"/>
    <w:rsid w:val="00473C8B"/>
    <w:rsid w:val="004749C4"/>
    <w:rsid w:val="00474B65"/>
    <w:rsid w:val="00475EFC"/>
    <w:rsid w:val="00481CBE"/>
    <w:rsid w:val="00481CD2"/>
    <w:rsid w:val="00482949"/>
    <w:rsid w:val="00483940"/>
    <w:rsid w:val="00484168"/>
    <w:rsid w:val="004844CF"/>
    <w:rsid w:val="00484949"/>
    <w:rsid w:val="00485EF5"/>
    <w:rsid w:val="00485F8B"/>
    <w:rsid w:val="0048601C"/>
    <w:rsid w:val="00486074"/>
    <w:rsid w:val="00486116"/>
    <w:rsid w:val="004866BB"/>
    <w:rsid w:val="004869EF"/>
    <w:rsid w:val="00487946"/>
    <w:rsid w:val="004905A4"/>
    <w:rsid w:val="00490791"/>
    <w:rsid w:val="0049187A"/>
    <w:rsid w:val="004947AB"/>
    <w:rsid w:val="00496E85"/>
    <w:rsid w:val="004978AE"/>
    <w:rsid w:val="004A1375"/>
    <w:rsid w:val="004A13DC"/>
    <w:rsid w:val="004A14D9"/>
    <w:rsid w:val="004A23B8"/>
    <w:rsid w:val="004A3E9D"/>
    <w:rsid w:val="004A4DFC"/>
    <w:rsid w:val="004A5C67"/>
    <w:rsid w:val="004A5FA8"/>
    <w:rsid w:val="004A65C0"/>
    <w:rsid w:val="004A7202"/>
    <w:rsid w:val="004B1617"/>
    <w:rsid w:val="004B29CD"/>
    <w:rsid w:val="004B4572"/>
    <w:rsid w:val="004B5575"/>
    <w:rsid w:val="004B616F"/>
    <w:rsid w:val="004B788E"/>
    <w:rsid w:val="004C0523"/>
    <w:rsid w:val="004C143F"/>
    <w:rsid w:val="004C28C0"/>
    <w:rsid w:val="004C315C"/>
    <w:rsid w:val="004C36AC"/>
    <w:rsid w:val="004C3CDA"/>
    <w:rsid w:val="004C5CB9"/>
    <w:rsid w:val="004C66E0"/>
    <w:rsid w:val="004D01C4"/>
    <w:rsid w:val="004D0F78"/>
    <w:rsid w:val="004D1221"/>
    <w:rsid w:val="004D18D0"/>
    <w:rsid w:val="004D1F0A"/>
    <w:rsid w:val="004D2DAF"/>
    <w:rsid w:val="004D389E"/>
    <w:rsid w:val="004D38CD"/>
    <w:rsid w:val="004E01B2"/>
    <w:rsid w:val="004E03AC"/>
    <w:rsid w:val="004E268D"/>
    <w:rsid w:val="004E3579"/>
    <w:rsid w:val="004E5A1E"/>
    <w:rsid w:val="004E67FE"/>
    <w:rsid w:val="004E6E21"/>
    <w:rsid w:val="004E74D6"/>
    <w:rsid w:val="004F1159"/>
    <w:rsid w:val="004F4A48"/>
    <w:rsid w:val="004F53C0"/>
    <w:rsid w:val="004F5BAE"/>
    <w:rsid w:val="004F62B0"/>
    <w:rsid w:val="00500C20"/>
    <w:rsid w:val="00502623"/>
    <w:rsid w:val="005033E6"/>
    <w:rsid w:val="00503C10"/>
    <w:rsid w:val="00503EC2"/>
    <w:rsid w:val="00504397"/>
    <w:rsid w:val="00504A58"/>
    <w:rsid w:val="00504CCD"/>
    <w:rsid w:val="00505079"/>
    <w:rsid w:val="00507BAC"/>
    <w:rsid w:val="005109D1"/>
    <w:rsid w:val="005113E4"/>
    <w:rsid w:val="00513AD0"/>
    <w:rsid w:val="005140C5"/>
    <w:rsid w:val="0051565F"/>
    <w:rsid w:val="00515939"/>
    <w:rsid w:val="00517D44"/>
    <w:rsid w:val="005209E4"/>
    <w:rsid w:val="00521248"/>
    <w:rsid w:val="00521BB5"/>
    <w:rsid w:val="00522EB5"/>
    <w:rsid w:val="0052326A"/>
    <w:rsid w:val="00523F31"/>
    <w:rsid w:val="00526510"/>
    <w:rsid w:val="00527045"/>
    <w:rsid w:val="00527E64"/>
    <w:rsid w:val="005303FB"/>
    <w:rsid w:val="005316BA"/>
    <w:rsid w:val="00532DB2"/>
    <w:rsid w:val="005364EF"/>
    <w:rsid w:val="005365EB"/>
    <w:rsid w:val="00537343"/>
    <w:rsid w:val="005376BD"/>
    <w:rsid w:val="005379C5"/>
    <w:rsid w:val="0054077B"/>
    <w:rsid w:val="0054168F"/>
    <w:rsid w:val="00541F19"/>
    <w:rsid w:val="0054391C"/>
    <w:rsid w:val="0054476D"/>
    <w:rsid w:val="00546514"/>
    <w:rsid w:val="00547A3B"/>
    <w:rsid w:val="00550EED"/>
    <w:rsid w:val="00551413"/>
    <w:rsid w:val="005514A0"/>
    <w:rsid w:val="00551988"/>
    <w:rsid w:val="00553E75"/>
    <w:rsid w:val="00554BD6"/>
    <w:rsid w:val="005565FA"/>
    <w:rsid w:val="00556E33"/>
    <w:rsid w:val="00557616"/>
    <w:rsid w:val="00557740"/>
    <w:rsid w:val="00560EB6"/>
    <w:rsid w:val="00561968"/>
    <w:rsid w:val="0056445C"/>
    <w:rsid w:val="00565DFE"/>
    <w:rsid w:val="00566509"/>
    <w:rsid w:val="005704DD"/>
    <w:rsid w:val="00570A6C"/>
    <w:rsid w:val="0057159C"/>
    <w:rsid w:val="0057300A"/>
    <w:rsid w:val="005734BB"/>
    <w:rsid w:val="00574BE1"/>
    <w:rsid w:val="00574C96"/>
    <w:rsid w:val="00574E14"/>
    <w:rsid w:val="0057666F"/>
    <w:rsid w:val="0057669D"/>
    <w:rsid w:val="00576CED"/>
    <w:rsid w:val="0058084E"/>
    <w:rsid w:val="00580BCC"/>
    <w:rsid w:val="005813B9"/>
    <w:rsid w:val="00581625"/>
    <w:rsid w:val="00581CA6"/>
    <w:rsid w:val="00581CC5"/>
    <w:rsid w:val="00581E53"/>
    <w:rsid w:val="005842EE"/>
    <w:rsid w:val="00584A30"/>
    <w:rsid w:val="00585747"/>
    <w:rsid w:val="00585F83"/>
    <w:rsid w:val="00587FDA"/>
    <w:rsid w:val="0059064D"/>
    <w:rsid w:val="0059105E"/>
    <w:rsid w:val="0059197F"/>
    <w:rsid w:val="00591D57"/>
    <w:rsid w:val="0059460B"/>
    <w:rsid w:val="005948BC"/>
    <w:rsid w:val="005969AA"/>
    <w:rsid w:val="00597671"/>
    <w:rsid w:val="005976CD"/>
    <w:rsid w:val="005A0C6C"/>
    <w:rsid w:val="005A1A15"/>
    <w:rsid w:val="005A2437"/>
    <w:rsid w:val="005A3AE7"/>
    <w:rsid w:val="005A3FEB"/>
    <w:rsid w:val="005A5450"/>
    <w:rsid w:val="005A5FE9"/>
    <w:rsid w:val="005A6B6A"/>
    <w:rsid w:val="005B0123"/>
    <w:rsid w:val="005B17FA"/>
    <w:rsid w:val="005B19C7"/>
    <w:rsid w:val="005B2AFA"/>
    <w:rsid w:val="005B54FC"/>
    <w:rsid w:val="005B5D1B"/>
    <w:rsid w:val="005B6D3C"/>
    <w:rsid w:val="005C0943"/>
    <w:rsid w:val="005C11CA"/>
    <w:rsid w:val="005C230B"/>
    <w:rsid w:val="005C4B89"/>
    <w:rsid w:val="005C59BB"/>
    <w:rsid w:val="005C755D"/>
    <w:rsid w:val="005D0734"/>
    <w:rsid w:val="005D08D3"/>
    <w:rsid w:val="005D1E26"/>
    <w:rsid w:val="005D2785"/>
    <w:rsid w:val="005D2927"/>
    <w:rsid w:val="005D31B6"/>
    <w:rsid w:val="005D3450"/>
    <w:rsid w:val="005D6D60"/>
    <w:rsid w:val="005D6F09"/>
    <w:rsid w:val="005D7691"/>
    <w:rsid w:val="005E154C"/>
    <w:rsid w:val="005E2137"/>
    <w:rsid w:val="005E216D"/>
    <w:rsid w:val="005E27ED"/>
    <w:rsid w:val="005E3B5D"/>
    <w:rsid w:val="005E4883"/>
    <w:rsid w:val="005E4A26"/>
    <w:rsid w:val="005E4D10"/>
    <w:rsid w:val="005E5B2A"/>
    <w:rsid w:val="005E5BE9"/>
    <w:rsid w:val="005E7FBF"/>
    <w:rsid w:val="005F020D"/>
    <w:rsid w:val="005F02D9"/>
    <w:rsid w:val="005F23A9"/>
    <w:rsid w:val="005F2741"/>
    <w:rsid w:val="005F31D7"/>
    <w:rsid w:val="005F3573"/>
    <w:rsid w:val="005F39C4"/>
    <w:rsid w:val="005F3DCC"/>
    <w:rsid w:val="005F4CF3"/>
    <w:rsid w:val="005F4E4E"/>
    <w:rsid w:val="005F5693"/>
    <w:rsid w:val="005F68B8"/>
    <w:rsid w:val="006002E4"/>
    <w:rsid w:val="00602C9A"/>
    <w:rsid w:val="00604979"/>
    <w:rsid w:val="00606701"/>
    <w:rsid w:val="00606986"/>
    <w:rsid w:val="00606F47"/>
    <w:rsid w:val="0060766C"/>
    <w:rsid w:val="006079FB"/>
    <w:rsid w:val="00610645"/>
    <w:rsid w:val="006115B1"/>
    <w:rsid w:val="0061297D"/>
    <w:rsid w:val="00612AF2"/>
    <w:rsid w:val="006144E4"/>
    <w:rsid w:val="006156E8"/>
    <w:rsid w:val="006163AE"/>
    <w:rsid w:val="00616918"/>
    <w:rsid w:val="006177AA"/>
    <w:rsid w:val="0062116C"/>
    <w:rsid w:val="00621C1D"/>
    <w:rsid w:val="00623850"/>
    <w:rsid w:val="006244F3"/>
    <w:rsid w:val="00625697"/>
    <w:rsid w:val="00625FBC"/>
    <w:rsid w:val="00627B41"/>
    <w:rsid w:val="00630711"/>
    <w:rsid w:val="00632ADA"/>
    <w:rsid w:val="00632C42"/>
    <w:rsid w:val="006367E1"/>
    <w:rsid w:val="006373A8"/>
    <w:rsid w:val="0064079E"/>
    <w:rsid w:val="00640E19"/>
    <w:rsid w:val="00641B1A"/>
    <w:rsid w:val="00642E84"/>
    <w:rsid w:val="00643A92"/>
    <w:rsid w:val="006445EE"/>
    <w:rsid w:val="00644C1C"/>
    <w:rsid w:val="00645A8C"/>
    <w:rsid w:val="00652067"/>
    <w:rsid w:val="006530A7"/>
    <w:rsid w:val="00655410"/>
    <w:rsid w:val="006568C1"/>
    <w:rsid w:val="00656A3B"/>
    <w:rsid w:val="00657700"/>
    <w:rsid w:val="00657C43"/>
    <w:rsid w:val="006639F7"/>
    <w:rsid w:val="00663E89"/>
    <w:rsid w:val="006640FA"/>
    <w:rsid w:val="006653F0"/>
    <w:rsid w:val="00665741"/>
    <w:rsid w:val="00665D95"/>
    <w:rsid w:val="006723FF"/>
    <w:rsid w:val="00673B78"/>
    <w:rsid w:val="006764C6"/>
    <w:rsid w:val="00676708"/>
    <w:rsid w:val="00676D60"/>
    <w:rsid w:val="006773C1"/>
    <w:rsid w:val="006774C3"/>
    <w:rsid w:val="00677794"/>
    <w:rsid w:val="006824C5"/>
    <w:rsid w:val="0068397E"/>
    <w:rsid w:val="00683DD3"/>
    <w:rsid w:val="006844F2"/>
    <w:rsid w:val="0068518B"/>
    <w:rsid w:val="00686AFD"/>
    <w:rsid w:val="00687D7D"/>
    <w:rsid w:val="00687F3C"/>
    <w:rsid w:val="006901F4"/>
    <w:rsid w:val="006907A6"/>
    <w:rsid w:val="00690AA7"/>
    <w:rsid w:val="0069230D"/>
    <w:rsid w:val="00692BEC"/>
    <w:rsid w:val="00692FFE"/>
    <w:rsid w:val="00696279"/>
    <w:rsid w:val="006A06F8"/>
    <w:rsid w:val="006A1AA4"/>
    <w:rsid w:val="006A20AC"/>
    <w:rsid w:val="006A2D7B"/>
    <w:rsid w:val="006A4C0C"/>
    <w:rsid w:val="006A5CF6"/>
    <w:rsid w:val="006A68F7"/>
    <w:rsid w:val="006B0600"/>
    <w:rsid w:val="006B0623"/>
    <w:rsid w:val="006B1FD3"/>
    <w:rsid w:val="006B5EE2"/>
    <w:rsid w:val="006B6A6B"/>
    <w:rsid w:val="006B7315"/>
    <w:rsid w:val="006B73E2"/>
    <w:rsid w:val="006C247E"/>
    <w:rsid w:val="006C325B"/>
    <w:rsid w:val="006C39C9"/>
    <w:rsid w:val="006C5B10"/>
    <w:rsid w:val="006C79D1"/>
    <w:rsid w:val="006D1769"/>
    <w:rsid w:val="006D48E0"/>
    <w:rsid w:val="006D4A00"/>
    <w:rsid w:val="006D5C4D"/>
    <w:rsid w:val="006E031A"/>
    <w:rsid w:val="006E32DA"/>
    <w:rsid w:val="006E4914"/>
    <w:rsid w:val="006F0E0A"/>
    <w:rsid w:val="006F211E"/>
    <w:rsid w:val="006F2732"/>
    <w:rsid w:val="006F4732"/>
    <w:rsid w:val="006F5422"/>
    <w:rsid w:val="006F59AE"/>
    <w:rsid w:val="006F5DDF"/>
    <w:rsid w:val="006F78B6"/>
    <w:rsid w:val="006F7CD4"/>
    <w:rsid w:val="00701EC2"/>
    <w:rsid w:val="00705636"/>
    <w:rsid w:val="007070EC"/>
    <w:rsid w:val="00707342"/>
    <w:rsid w:val="00710725"/>
    <w:rsid w:val="007157AC"/>
    <w:rsid w:val="0071773B"/>
    <w:rsid w:val="00721010"/>
    <w:rsid w:val="00721826"/>
    <w:rsid w:val="00722140"/>
    <w:rsid w:val="00722375"/>
    <w:rsid w:val="00722AE1"/>
    <w:rsid w:val="00723654"/>
    <w:rsid w:val="00724F8D"/>
    <w:rsid w:val="00725C48"/>
    <w:rsid w:val="00726F57"/>
    <w:rsid w:val="00731661"/>
    <w:rsid w:val="00732990"/>
    <w:rsid w:val="00733787"/>
    <w:rsid w:val="007352BA"/>
    <w:rsid w:val="00735892"/>
    <w:rsid w:val="00735DF0"/>
    <w:rsid w:val="007363F3"/>
    <w:rsid w:val="00737D03"/>
    <w:rsid w:val="00737EF9"/>
    <w:rsid w:val="00743085"/>
    <w:rsid w:val="007445E3"/>
    <w:rsid w:val="00744A34"/>
    <w:rsid w:val="0074743B"/>
    <w:rsid w:val="007500E7"/>
    <w:rsid w:val="00750F71"/>
    <w:rsid w:val="00751B9A"/>
    <w:rsid w:val="007523D6"/>
    <w:rsid w:val="00752433"/>
    <w:rsid w:val="007525E3"/>
    <w:rsid w:val="007526FE"/>
    <w:rsid w:val="00752EBF"/>
    <w:rsid w:val="00755D48"/>
    <w:rsid w:val="00756E1D"/>
    <w:rsid w:val="00761074"/>
    <w:rsid w:val="00762878"/>
    <w:rsid w:val="00765163"/>
    <w:rsid w:val="007678C0"/>
    <w:rsid w:val="007707B6"/>
    <w:rsid w:val="00770F80"/>
    <w:rsid w:val="00771674"/>
    <w:rsid w:val="00771AC7"/>
    <w:rsid w:val="00772095"/>
    <w:rsid w:val="007722FB"/>
    <w:rsid w:val="00772D1F"/>
    <w:rsid w:val="0077481E"/>
    <w:rsid w:val="007759F1"/>
    <w:rsid w:val="007773CE"/>
    <w:rsid w:val="00784C48"/>
    <w:rsid w:val="0078503A"/>
    <w:rsid w:val="00785508"/>
    <w:rsid w:val="00785B39"/>
    <w:rsid w:val="00785C45"/>
    <w:rsid w:val="00790399"/>
    <w:rsid w:val="007911D2"/>
    <w:rsid w:val="007928A0"/>
    <w:rsid w:val="00793135"/>
    <w:rsid w:val="00793989"/>
    <w:rsid w:val="007939A8"/>
    <w:rsid w:val="00795659"/>
    <w:rsid w:val="00796979"/>
    <w:rsid w:val="007973E9"/>
    <w:rsid w:val="007A0E24"/>
    <w:rsid w:val="007B0918"/>
    <w:rsid w:val="007B1715"/>
    <w:rsid w:val="007B2528"/>
    <w:rsid w:val="007B388D"/>
    <w:rsid w:val="007B487B"/>
    <w:rsid w:val="007B4EB2"/>
    <w:rsid w:val="007B5167"/>
    <w:rsid w:val="007C037C"/>
    <w:rsid w:val="007C3288"/>
    <w:rsid w:val="007C3327"/>
    <w:rsid w:val="007C3A82"/>
    <w:rsid w:val="007C3BCF"/>
    <w:rsid w:val="007C4EBE"/>
    <w:rsid w:val="007C5683"/>
    <w:rsid w:val="007C6FE0"/>
    <w:rsid w:val="007D0248"/>
    <w:rsid w:val="007D037E"/>
    <w:rsid w:val="007D0A56"/>
    <w:rsid w:val="007D1155"/>
    <w:rsid w:val="007D13C8"/>
    <w:rsid w:val="007D13CF"/>
    <w:rsid w:val="007D17C3"/>
    <w:rsid w:val="007D274F"/>
    <w:rsid w:val="007D2C65"/>
    <w:rsid w:val="007D37E9"/>
    <w:rsid w:val="007D389C"/>
    <w:rsid w:val="007D4402"/>
    <w:rsid w:val="007D6B06"/>
    <w:rsid w:val="007D7EB6"/>
    <w:rsid w:val="007E0A6C"/>
    <w:rsid w:val="007E1026"/>
    <w:rsid w:val="007E5DAE"/>
    <w:rsid w:val="007E5FA3"/>
    <w:rsid w:val="007E62E2"/>
    <w:rsid w:val="007F1B7B"/>
    <w:rsid w:val="007F1B82"/>
    <w:rsid w:val="007F28AD"/>
    <w:rsid w:val="007F2919"/>
    <w:rsid w:val="007F3DC1"/>
    <w:rsid w:val="007F45AB"/>
    <w:rsid w:val="007F7DE6"/>
    <w:rsid w:val="008003D7"/>
    <w:rsid w:val="00800657"/>
    <w:rsid w:val="00801C7A"/>
    <w:rsid w:val="00803B60"/>
    <w:rsid w:val="008060E2"/>
    <w:rsid w:val="008119FE"/>
    <w:rsid w:val="00812BAE"/>
    <w:rsid w:val="00812D2B"/>
    <w:rsid w:val="00814D47"/>
    <w:rsid w:val="0082049D"/>
    <w:rsid w:val="00820538"/>
    <w:rsid w:val="00824C20"/>
    <w:rsid w:val="00824F27"/>
    <w:rsid w:val="00825629"/>
    <w:rsid w:val="0082710C"/>
    <w:rsid w:val="008271B3"/>
    <w:rsid w:val="0082786E"/>
    <w:rsid w:val="00830252"/>
    <w:rsid w:val="0083284D"/>
    <w:rsid w:val="00832F16"/>
    <w:rsid w:val="008339D5"/>
    <w:rsid w:val="00834C22"/>
    <w:rsid w:val="00835EDB"/>
    <w:rsid w:val="0083724D"/>
    <w:rsid w:val="0084182F"/>
    <w:rsid w:val="00843498"/>
    <w:rsid w:val="008455F3"/>
    <w:rsid w:val="00846610"/>
    <w:rsid w:val="00847D2B"/>
    <w:rsid w:val="008508E0"/>
    <w:rsid w:val="00851168"/>
    <w:rsid w:val="00851568"/>
    <w:rsid w:val="008515A6"/>
    <w:rsid w:val="008532F2"/>
    <w:rsid w:val="008544A2"/>
    <w:rsid w:val="00855FDB"/>
    <w:rsid w:val="0085768F"/>
    <w:rsid w:val="00857AF9"/>
    <w:rsid w:val="008618E6"/>
    <w:rsid w:val="008623FF"/>
    <w:rsid w:val="00862510"/>
    <w:rsid w:val="008640AA"/>
    <w:rsid w:val="0086478A"/>
    <w:rsid w:val="008666B3"/>
    <w:rsid w:val="00866B19"/>
    <w:rsid w:val="008709E4"/>
    <w:rsid w:val="00870AB0"/>
    <w:rsid w:val="00872117"/>
    <w:rsid w:val="00873184"/>
    <w:rsid w:val="00874A10"/>
    <w:rsid w:val="0087545C"/>
    <w:rsid w:val="00880074"/>
    <w:rsid w:val="008801C1"/>
    <w:rsid w:val="0088034E"/>
    <w:rsid w:val="008806EF"/>
    <w:rsid w:val="00881D8B"/>
    <w:rsid w:val="0088332E"/>
    <w:rsid w:val="00883884"/>
    <w:rsid w:val="00884BFC"/>
    <w:rsid w:val="00890293"/>
    <w:rsid w:val="00890FEF"/>
    <w:rsid w:val="008922FB"/>
    <w:rsid w:val="00893F27"/>
    <w:rsid w:val="00896D84"/>
    <w:rsid w:val="00897A14"/>
    <w:rsid w:val="008A01DC"/>
    <w:rsid w:val="008A1354"/>
    <w:rsid w:val="008A2155"/>
    <w:rsid w:val="008A3149"/>
    <w:rsid w:val="008A365D"/>
    <w:rsid w:val="008A36AE"/>
    <w:rsid w:val="008A51C3"/>
    <w:rsid w:val="008A6986"/>
    <w:rsid w:val="008A71A4"/>
    <w:rsid w:val="008A771F"/>
    <w:rsid w:val="008B1607"/>
    <w:rsid w:val="008B413E"/>
    <w:rsid w:val="008B4579"/>
    <w:rsid w:val="008B4B4D"/>
    <w:rsid w:val="008B6378"/>
    <w:rsid w:val="008B6CE2"/>
    <w:rsid w:val="008B6D92"/>
    <w:rsid w:val="008C077F"/>
    <w:rsid w:val="008C1BC9"/>
    <w:rsid w:val="008C248E"/>
    <w:rsid w:val="008C2B7C"/>
    <w:rsid w:val="008C337B"/>
    <w:rsid w:val="008C38F1"/>
    <w:rsid w:val="008C4B05"/>
    <w:rsid w:val="008C615D"/>
    <w:rsid w:val="008D061A"/>
    <w:rsid w:val="008D094F"/>
    <w:rsid w:val="008D2935"/>
    <w:rsid w:val="008D3AE5"/>
    <w:rsid w:val="008D5556"/>
    <w:rsid w:val="008D6303"/>
    <w:rsid w:val="008D6448"/>
    <w:rsid w:val="008D6514"/>
    <w:rsid w:val="008D6C93"/>
    <w:rsid w:val="008D6DE4"/>
    <w:rsid w:val="008D7849"/>
    <w:rsid w:val="008D7AA4"/>
    <w:rsid w:val="008E090B"/>
    <w:rsid w:val="008E0C1D"/>
    <w:rsid w:val="008E3167"/>
    <w:rsid w:val="008E3613"/>
    <w:rsid w:val="008E4EA9"/>
    <w:rsid w:val="008E6953"/>
    <w:rsid w:val="008E6D79"/>
    <w:rsid w:val="008E6F85"/>
    <w:rsid w:val="008E7005"/>
    <w:rsid w:val="008F507E"/>
    <w:rsid w:val="008F688C"/>
    <w:rsid w:val="008F6950"/>
    <w:rsid w:val="008F71D6"/>
    <w:rsid w:val="008F7A80"/>
    <w:rsid w:val="0090062D"/>
    <w:rsid w:val="00901B22"/>
    <w:rsid w:val="0090372A"/>
    <w:rsid w:val="00905641"/>
    <w:rsid w:val="00906E8F"/>
    <w:rsid w:val="009079E8"/>
    <w:rsid w:val="009117AA"/>
    <w:rsid w:val="009129EE"/>
    <w:rsid w:val="00913DA9"/>
    <w:rsid w:val="00915701"/>
    <w:rsid w:val="00916E3A"/>
    <w:rsid w:val="00917EE6"/>
    <w:rsid w:val="0092159B"/>
    <w:rsid w:val="00921A84"/>
    <w:rsid w:val="00921F48"/>
    <w:rsid w:val="009238DA"/>
    <w:rsid w:val="009239DF"/>
    <w:rsid w:val="00930F9B"/>
    <w:rsid w:val="00932251"/>
    <w:rsid w:val="0093380B"/>
    <w:rsid w:val="0093403A"/>
    <w:rsid w:val="00935189"/>
    <w:rsid w:val="00937AD9"/>
    <w:rsid w:val="009400DE"/>
    <w:rsid w:val="00942E56"/>
    <w:rsid w:val="009430A8"/>
    <w:rsid w:val="009442E2"/>
    <w:rsid w:val="009446DA"/>
    <w:rsid w:val="00945DA0"/>
    <w:rsid w:val="00946DB6"/>
    <w:rsid w:val="00947FAD"/>
    <w:rsid w:val="00953885"/>
    <w:rsid w:val="00954C36"/>
    <w:rsid w:val="00955851"/>
    <w:rsid w:val="0095610C"/>
    <w:rsid w:val="009600DF"/>
    <w:rsid w:val="00960BB0"/>
    <w:rsid w:val="009624FD"/>
    <w:rsid w:val="00963430"/>
    <w:rsid w:val="009643B9"/>
    <w:rsid w:val="009650E8"/>
    <w:rsid w:val="00965132"/>
    <w:rsid w:val="00965309"/>
    <w:rsid w:val="009701A6"/>
    <w:rsid w:val="00971C3B"/>
    <w:rsid w:val="00972211"/>
    <w:rsid w:val="00973E91"/>
    <w:rsid w:val="009761F4"/>
    <w:rsid w:val="009806DC"/>
    <w:rsid w:val="0098122F"/>
    <w:rsid w:val="009815F7"/>
    <w:rsid w:val="0098340F"/>
    <w:rsid w:val="00985B51"/>
    <w:rsid w:val="00986B0C"/>
    <w:rsid w:val="0099190B"/>
    <w:rsid w:val="00991B80"/>
    <w:rsid w:val="00993888"/>
    <w:rsid w:val="00994B36"/>
    <w:rsid w:val="009957C2"/>
    <w:rsid w:val="00995948"/>
    <w:rsid w:val="00995DA0"/>
    <w:rsid w:val="009A09E3"/>
    <w:rsid w:val="009A471A"/>
    <w:rsid w:val="009B0286"/>
    <w:rsid w:val="009B04B7"/>
    <w:rsid w:val="009B190A"/>
    <w:rsid w:val="009B2E48"/>
    <w:rsid w:val="009B3B62"/>
    <w:rsid w:val="009B60F7"/>
    <w:rsid w:val="009B6F49"/>
    <w:rsid w:val="009B700C"/>
    <w:rsid w:val="009B7153"/>
    <w:rsid w:val="009C0959"/>
    <w:rsid w:val="009C0CE9"/>
    <w:rsid w:val="009C0D06"/>
    <w:rsid w:val="009C2061"/>
    <w:rsid w:val="009C3A5C"/>
    <w:rsid w:val="009C5CAE"/>
    <w:rsid w:val="009C5DBE"/>
    <w:rsid w:val="009C6670"/>
    <w:rsid w:val="009C7846"/>
    <w:rsid w:val="009C7C54"/>
    <w:rsid w:val="009D36CA"/>
    <w:rsid w:val="009D3F45"/>
    <w:rsid w:val="009D5B0C"/>
    <w:rsid w:val="009D6A9A"/>
    <w:rsid w:val="009E02C9"/>
    <w:rsid w:val="009E0D07"/>
    <w:rsid w:val="009E1516"/>
    <w:rsid w:val="009E1FA7"/>
    <w:rsid w:val="009E2E10"/>
    <w:rsid w:val="009E4477"/>
    <w:rsid w:val="009E65A2"/>
    <w:rsid w:val="009E7549"/>
    <w:rsid w:val="009E7EAA"/>
    <w:rsid w:val="009F12EB"/>
    <w:rsid w:val="009F1DA2"/>
    <w:rsid w:val="009F3FCB"/>
    <w:rsid w:val="009F4DEB"/>
    <w:rsid w:val="009F5938"/>
    <w:rsid w:val="00A00BD0"/>
    <w:rsid w:val="00A01ADD"/>
    <w:rsid w:val="00A01AFE"/>
    <w:rsid w:val="00A01BE9"/>
    <w:rsid w:val="00A026AD"/>
    <w:rsid w:val="00A03310"/>
    <w:rsid w:val="00A04141"/>
    <w:rsid w:val="00A06D48"/>
    <w:rsid w:val="00A116A3"/>
    <w:rsid w:val="00A11EC7"/>
    <w:rsid w:val="00A12524"/>
    <w:rsid w:val="00A12A95"/>
    <w:rsid w:val="00A168FE"/>
    <w:rsid w:val="00A17677"/>
    <w:rsid w:val="00A20F4F"/>
    <w:rsid w:val="00A22891"/>
    <w:rsid w:val="00A235F2"/>
    <w:rsid w:val="00A25395"/>
    <w:rsid w:val="00A2587E"/>
    <w:rsid w:val="00A263E3"/>
    <w:rsid w:val="00A26808"/>
    <w:rsid w:val="00A276D4"/>
    <w:rsid w:val="00A27E24"/>
    <w:rsid w:val="00A329CD"/>
    <w:rsid w:val="00A332AC"/>
    <w:rsid w:val="00A340FE"/>
    <w:rsid w:val="00A34673"/>
    <w:rsid w:val="00A3556D"/>
    <w:rsid w:val="00A37CB6"/>
    <w:rsid w:val="00A40309"/>
    <w:rsid w:val="00A406F4"/>
    <w:rsid w:val="00A40878"/>
    <w:rsid w:val="00A40A91"/>
    <w:rsid w:val="00A40BF5"/>
    <w:rsid w:val="00A41AC5"/>
    <w:rsid w:val="00A41FDB"/>
    <w:rsid w:val="00A448E3"/>
    <w:rsid w:val="00A44F22"/>
    <w:rsid w:val="00A46634"/>
    <w:rsid w:val="00A500F2"/>
    <w:rsid w:val="00A5068C"/>
    <w:rsid w:val="00A520B3"/>
    <w:rsid w:val="00A53AAA"/>
    <w:rsid w:val="00A55AF3"/>
    <w:rsid w:val="00A60D66"/>
    <w:rsid w:val="00A61C65"/>
    <w:rsid w:val="00A61F38"/>
    <w:rsid w:val="00A65ACE"/>
    <w:rsid w:val="00A712E5"/>
    <w:rsid w:val="00A72BE6"/>
    <w:rsid w:val="00A7353E"/>
    <w:rsid w:val="00A7655C"/>
    <w:rsid w:val="00A80A89"/>
    <w:rsid w:val="00A8199A"/>
    <w:rsid w:val="00A8211F"/>
    <w:rsid w:val="00A82B1E"/>
    <w:rsid w:val="00A83FA4"/>
    <w:rsid w:val="00A859A3"/>
    <w:rsid w:val="00A85BE3"/>
    <w:rsid w:val="00A861DC"/>
    <w:rsid w:val="00A86A88"/>
    <w:rsid w:val="00A86C54"/>
    <w:rsid w:val="00A90A1F"/>
    <w:rsid w:val="00A910FC"/>
    <w:rsid w:val="00A9516C"/>
    <w:rsid w:val="00A95C3E"/>
    <w:rsid w:val="00AA203E"/>
    <w:rsid w:val="00AA2F8A"/>
    <w:rsid w:val="00AA306D"/>
    <w:rsid w:val="00AA3AE8"/>
    <w:rsid w:val="00AA3C5D"/>
    <w:rsid w:val="00AA4175"/>
    <w:rsid w:val="00AA4A21"/>
    <w:rsid w:val="00AA4E1A"/>
    <w:rsid w:val="00AA5C73"/>
    <w:rsid w:val="00AB0F39"/>
    <w:rsid w:val="00AB2CB3"/>
    <w:rsid w:val="00AB52B8"/>
    <w:rsid w:val="00AB6F21"/>
    <w:rsid w:val="00AC2AA1"/>
    <w:rsid w:val="00AC2F83"/>
    <w:rsid w:val="00AC30A8"/>
    <w:rsid w:val="00AC6182"/>
    <w:rsid w:val="00AC62AE"/>
    <w:rsid w:val="00AC78AD"/>
    <w:rsid w:val="00AD0816"/>
    <w:rsid w:val="00AD1C75"/>
    <w:rsid w:val="00AD20D7"/>
    <w:rsid w:val="00AD29F8"/>
    <w:rsid w:val="00AD2D79"/>
    <w:rsid w:val="00AD3C9A"/>
    <w:rsid w:val="00AD497F"/>
    <w:rsid w:val="00AD4AFD"/>
    <w:rsid w:val="00AD69D3"/>
    <w:rsid w:val="00AE0851"/>
    <w:rsid w:val="00AE15AF"/>
    <w:rsid w:val="00AE1E48"/>
    <w:rsid w:val="00AE2B26"/>
    <w:rsid w:val="00AE2B60"/>
    <w:rsid w:val="00AE3D00"/>
    <w:rsid w:val="00AE6712"/>
    <w:rsid w:val="00AE6C00"/>
    <w:rsid w:val="00AE7011"/>
    <w:rsid w:val="00AF27D4"/>
    <w:rsid w:val="00AF2916"/>
    <w:rsid w:val="00AF4C05"/>
    <w:rsid w:val="00AF576E"/>
    <w:rsid w:val="00AF5EA2"/>
    <w:rsid w:val="00AF6276"/>
    <w:rsid w:val="00B00162"/>
    <w:rsid w:val="00B00AB5"/>
    <w:rsid w:val="00B0245E"/>
    <w:rsid w:val="00B03390"/>
    <w:rsid w:val="00B0357A"/>
    <w:rsid w:val="00B044B3"/>
    <w:rsid w:val="00B06997"/>
    <w:rsid w:val="00B07924"/>
    <w:rsid w:val="00B07FF5"/>
    <w:rsid w:val="00B11365"/>
    <w:rsid w:val="00B11415"/>
    <w:rsid w:val="00B121C2"/>
    <w:rsid w:val="00B12D47"/>
    <w:rsid w:val="00B14A73"/>
    <w:rsid w:val="00B16394"/>
    <w:rsid w:val="00B17E7B"/>
    <w:rsid w:val="00B216C2"/>
    <w:rsid w:val="00B21BA5"/>
    <w:rsid w:val="00B23FC7"/>
    <w:rsid w:val="00B24EEB"/>
    <w:rsid w:val="00B253EA"/>
    <w:rsid w:val="00B2573F"/>
    <w:rsid w:val="00B264E7"/>
    <w:rsid w:val="00B27B87"/>
    <w:rsid w:val="00B30BA7"/>
    <w:rsid w:val="00B31F03"/>
    <w:rsid w:val="00B32D3A"/>
    <w:rsid w:val="00B338CD"/>
    <w:rsid w:val="00B33C94"/>
    <w:rsid w:val="00B354C2"/>
    <w:rsid w:val="00B35756"/>
    <w:rsid w:val="00B36121"/>
    <w:rsid w:val="00B371D6"/>
    <w:rsid w:val="00B372E4"/>
    <w:rsid w:val="00B37310"/>
    <w:rsid w:val="00B4060E"/>
    <w:rsid w:val="00B406E4"/>
    <w:rsid w:val="00B4439F"/>
    <w:rsid w:val="00B44853"/>
    <w:rsid w:val="00B45178"/>
    <w:rsid w:val="00B459FF"/>
    <w:rsid w:val="00B47096"/>
    <w:rsid w:val="00B47362"/>
    <w:rsid w:val="00B5231B"/>
    <w:rsid w:val="00B52A0D"/>
    <w:rsid w:val="00B53211"/>
    <w:rsid w:val="00B53B6E"/>
    <w:rsid w:val="00B5441D"/>
    <w:rsid w:val="00B6010B"/>
    <w:rsid w:val="00B60D2E"/>
    <w:rsid w:val="00B60DBF"/>
    <w:rsid w:val="00B61783"/>
    <w:rsid w:val="00B61E14"/>
    <w:rsid w:val="00B61E7E"/>
    <w:rsid w:val="00B6314D"/>
    <w:rsid w:val="00B65160"/>
    <w:rsid w:val="00B66D91"/>
    <w:rsid w:val="00B67239"/>
    <w:rsid w:val="00B678DA"/>
    <w:rsid w:val="00B70AF1"/>
    <w:rsid w:val="00B71795"/>
    <w:rsid w:val="00B7251D"/>
    <w:rsid w:val="00B72B06"/>
    <w:rsid w:val="00B72C7B"/>
    <w:rsid w:val="00B7311C"/>
    <w:rsid w:val="00B7330E"/>
    <w:rsid w:val="00B73CB7"/>
    <w:rsid w:val="00B749EB"/>
    <w:rsid w:val="00B762A2"/>
    <w:rsid w:val="00B776C4"/>
    <w:rsid w:val="00B800E0"/>
    <w:rsid w:val="00B80B61"/>
    <w:rsid w:val="00B81A88"/>
    <w:rsid w:val="00B826DC"/>
    <w:rsid w:val="00B82F40"/>
    <w:rsid w:val="00B83CD5"/>
    <w:rsid w:val="00B8480A"/>
    <w:rsid w:val="00B85F5A"/>
    <w:rsid w:val="00B91835"/>
    <w:rsid w:val="00B92534"/>
    <w:rsid w:val="00B925CC"/>
    <w:rsid w:val="00B93048"/>
    <w:rsid w:val="00B93887"/>
    <w:rsid w:val="00B93DEF"/>
    <w:rsid w:val="00B94D96"/>
    <w:rsid w:val="00B95343"/>
    <w:rsid w:val="00B97E99"/>
    <w:rsid w:val="00BA3CC6"/>
    <w:rsid w:val="00BA4445"/>
    <w:rsid w:val="00BA4A0A"/>
    <w:rsid w:val="00BA52B1"/>
    <w:rsid w:val="00BA6270"/>
    <w:rsid w:val="00BB132E"/>
    <w:rsid w:val="00BB22D5"/>
    <w:rsid w:val="00BB4A68"/>
    <w:rsid w:val="00BB613C"/>
    <w:rsid w:val="00BC025F"/>
    <w:rsid w:val="00BC1A34"/>
    <w:rsid w:val="00BC1C3F"/>
    <w:rsid w:val="00BC2B6F"/>
    <w:rsid w:val="00BC2C9A"/>
    <w:rsid w:val="00BC3004"/>
    <w:rsid w:val="00BC3146"/>
    <w:rsid w:val="00BC3DFE"/>
    <w:rsid w:val="00BC4721"/>
    <w:rsid w:val="00BC544A"/>
    <w:rsid w:val="00BC5927"/>
    <w:rsid w:val="00BC6D5E"/>
    <w:rsid w:val="00BC7A06"/>
    <w:rsid w:val="00BD0466"/>
    <w:rsid w:val="00BD3854"/>
    <w:rsid w:val="00BD682A"/>
    <w:rsid w:val="00BD6F71"/>
    <w:rsid w:val="00BD74A4"/>
    <w:rsid w:val="00BD763E"/>
    <w:rsid w:val="00BE1893"/>
    <w:rsid w:val="00BE201B"/>
    <w:rsid w:val="00BE43EE"/>
    <w:rsid w:val="00BE75AC"/>
    <w:rsid w:val="00BE77DB"/>
    <w:rsid w:val="00BE78A2"/>
    <w:rsid w:val="00BE7B88"/>
    <w:rsid w:val="00BF0AF2"/>
    <w:rsid w:val="00BF2FE0"/>
    <w:rsid w:val="00BF33CA"/>
    <w:rsid w:val="00BF3FF0"/>
    <w:rsid w:val="00BF4706"/>
    <w:rsid w:val="00BF6334"/>
    <w:rsid w:val="00BF7181"/>
    <w:rsid w:val="00C00B23"/>
    <w:rsid w:val="00C00D96"/>
    <w:rsid w:val="00C0199F"/>
    <w:rsid w:val="00C02FF3"/>
    <w:rsid w:val="00C031F7"/>
    <w:rsid w:val="00C032FA"/>
    <w:rsid w:val="00C04F78"/>
    <w:rsid w:val="00C05C89"/>
    <w:rsid w:val="00C072AE"/>
    <w:rsid w:val="00C10037"/>
    <w:rsid w:val="00C11419"/>
    <w:rsid w:val="00C12AD9"/>
    <w:rsid w:val="00C13599"/>
    <w:rsid w:val="00C1380F"/>
    <w:rsid w:val="00C13C44"/>
    <w:rsid w:val="00C14C5C"/>
    <w:rsid w:val="00C1533B"/>
    <w:rsid w:val="00C162BC"/>
    <w:rsid w:val="00C16B02"/>
    <w:rsid w:val="00C16C6A"/>
    <w:rsid w:val="00C16C86"/>
    <w:rsid w:val="00C16EAD"/>
    <w:rsid w:val="00C20D68"/>
    <w:rsid w:val="00C21146"/>
    <w:rsid w:val="00C219F2"/>
    <w:rsid w:val="00C22E17"/>
    <w:rsid w:val="00C2515D"/>
    <w:rsid w:val="00C25E6A"/>
    <w:rsid w:val="00C303A6"/>
    <w:rsid w:val="00C31304"/>
    <w:rsid w:val="00C31578"/>
    <w:rsid w:val="00C32663"/>
    <w:rsid w:val="00C32E8B"/>
    <w:rsid w:val="00C3310F"/>
    <w:rsid w:val="00C35EA9"/>
    <w:rsid w:val="00C3682F"/>
    <w:rsid w:val="00C36A4F"/>
    <w:rsid w:val="00C36D6F"/>
    <w:rsid w:val="00C37108"/>
    <w:rsid w:val="00C41FBD"/>
    <w:rsid w:val="00C43583"/>
    <w:rsid w:val="00C447E0"/>
    <w:rsid w:val="00C45137"/>
    <w:rsid w:val="00C45A28"/>
    <w:rsid w:val="00C46627"/>
    <w:rsid w:val="00C5064E"/>
    <w:rsid w:val="00C51312"/>
    <w:rsid w:val="00C5231A"/>
    <w:rsid w:val="00C542B3"/>
    <w:rsid w:val="00C546E8"/>
    <w:rsid w:val="00C55A68"/>
    <w:rsid w:val="00C57B8C"/>
    <w:rsid w:val="00C606B9"/>
    <w:rsid w:val="00C60A67"/>
    <w:rsid w:val="00C61F81"/>
    <w:rsid w:val="00C64062"/>
    <w:rsid w:val="00C66D93"/>
    <w:rsid w:val="00C70C88"/>
    <w:rsid w:val="00C71DA8"/>
    <w:rsid w:val="00C74048"/>
    <w:rsid w:val="00C74A0F"/>
    <w:rsid w:val="00C74E51"/>
    <w:rsid w:val="00C80093"/>
    <w:rsid w:val="00C810DB"/>
    <w:rsid w:val="00C82CFE"/>
    <w:rsid w:val="00C83F3B"/>
    <w:rsid w:val="00C84D2A"/>
    <w:rsid w:val="00C85263"/>
    <w:rsid w:val="00C86574"/>
    <w:rsid w:val="00C90BDF"/>
    <w:rsid w:val="00C90C1C"/>
    <w:rsid w:val="00C90DB7"/>
    <w:rsid w:val="00C91DDF"/>
    <w:rsid w:val="00C92F14"/>
    <w:rsid w:val="00C92F4F"/>
    <w:rsid w:val="00C9407B"/>
    <w:rsid w:val="00C97973"/>
    <w:rsid w:val="00C97B90"/>
    <w:rsid w:val="00CA21E8"/>
    <w:rsid w:val="00CA2859"/>
    <w:rsid w:val="00CA335D"/>
    <w:rsid w:val="00CA5403"/>
    <w:rsid w:val="00CA6B04"/>
    <w:rsid w:val="00CB1596"/>
    <w:rsid w:val="00CB1A13"/>
    <w:rsid w:val="00CB265A"/>
    <w:rsid w:val="00CB35DD"/>
    <w:rsid w:val="00CB4105"/>
    <w:rsid w:val="00CB5D23"/>
    <w:rsid w:val="00CC156A"/>
    <w:rsid w:val="00CC1C06"/>
    <w:rsid w:val="00CC2141"/>
    <w:rsid w:val="00CC2243"/>
    <w:rsid w:val="00CC34EF"/>
    <w:rsid w:val="00CC3CC3"/>
    <w:rsid w:val="00CC3FC9"/>
    <w:rsid w:val="00CC4081"/>
    <w:rsid w:val="00CC67B3"/>
    <w:rsid w:val="00CC67F0"/>
    <w:rsid w:val="00CC736E"/>
    <w:rsid w:val="00CD112C"/>
    <w:rsid w:val="00CD2C26"/>
    <w:rsid w:val="00CD2D15"/>
    <w:rsid w:val="00CD35C6"/>
    <w:rsid w:val="00CD4D8D"/>
    <w:rsid w:val="00CD4DC2"/>
    <w:rsid w:val="00CD4DC6"/>
    <w:rsid w:val="00CD5881"/>
    <w:rsid w:val="00CD6924"/>
    <w:rsid w:val="00CE12E1"/>
    <w:rsid w:val="00CE4987"/>
    <w:rsid w:val="00CE5971"/>
    <w:rsid w:val="00CF194A"/>
    <w:rsid w:val="00CF595A"/>
    <w:rsid w:val="00D00AB4"/>
    <w:rsid w:val="00D00D80"/>
    <w:rsid w:val="00D03540"/>
    <w:rsid w:val="00D0427C"/>
    <w:rsid w:val="00D05F0B"/>
    <w:rsid w:val="00D06DE0"/>
    <w:rsid w:val="00D07BE6"/>
    <w:rsid w:val="00D110C0"/>
    <w:rsid w:val="00D11284"/>
    <w:rsid w:val="00D116DB"/>
    <w:rsid w:val="00D1235B"/>
    <w:rsid w:val="00D13333"/>
    <w:rsid w:val="00D13AB6"/>
    <w:rsid w:val="00D14BD9"/>
    <w:rsid w:val="00D151FF"/>
    <w:rsid w:val="00D155A9"/>
    <w:rsid w:val="00D15654"/>
    <w:rsid w:val="00D167A1"/>
    <w:rsid w:val="00D211C5"/>
    <w:rsid w:val="00D2387A"/>
    <w:rsid w:val="00D24C82"/>
    <w:rsid w:val="00D24CC9"/>
    <w:rsid w:val="00D2546A"/>
    <w:rsid w:val="00D25F73"/>
    <w:rsid w:val="00D2640F"/>
    <w:rsid w:val="00D26551"/>
    <w:rsid w:val="00D27487"/>
    <w:rsid w:val="00D32344"/>
    <w:rsid w:val="00D325FC"/>
    <w:rsid w:val="00D32B5E"/>
    <w:rsid w:val="00D37C63"/>
    <w:rsid w:val="00D40039"/>
    <w:rsid w:val="00D42ADE"/>
    <w:rsid w:val="00D4383F"/>
    <w:rsid w:val="00D44FCB"/>
    <w:rsid w:val="00D4511A"/>
    <w:rsid w:val="00D45C93"/>
    <w:rsid w:val="00D46362"/>
    <w:rsid w:val="00D510C3"/>
    <w:rsid w:val="00D511E6"/>
    <w:rsid w:val="00D5300D"/>
    <w:rsid w:val="00D535C7"/>
    <w:rsid w:val="00D53790"/>
    <w:rsid w:val="00D53E23"/>
    <w:rsid w:val="00D541F5"/>
    <w:rsid w:val="00D54F6A"/>
    <w:rsid w:val="00D57612"/>
    <w:rsid w:val="00D57945"/>
    <w:rsid w:val="00D57D02"/>
    <w:rsid w:val="00D602D7"/>
    <w:rsid w:val="00D62125"/>
    <w:rsid w:val="00D63528"/>
    <w:rsid w:val="00D65FF0"/>
    <w:rsid w:val="00D714C7"/>
    <w:rsid w:val="00D72C0D"/>
    <w:rsid w:val="00D754C9"/>
    <w:rsid w:val="00D755AD"/>
    <w:rsid w:val="00D76B66"/>
    <w:rsid w:val="00D80BAB"/>
    <w:rsid w:val="00D82274"/>
    <w:rsid w:val="00D829B1"/>
    <w:rsid w:val="00D848FD"/>
    <w:rsid w:val="00D85076"/>
    <w:rsid w:val="00D872A4"/>
    <w:rsid w:val="00D9000A"/>
    <w:rsid w:val="00D90102"/>
    <w:rsid w:val="00D90294"/>
    <w:rsid w:val="00D90B84"/>
    <w:rsid w:val="00D90DE5"/>
    <w:rsid w:val="00D9198E"/>
    <w:rsid w:val="00D91CF9"/>
    <w:rsid w:val="00D92088"/>
    <w:rsid w:val="00D950BE"/>
    <w:rsid w:val="00DA0A92"/>
    <w:rsid w:val="00DA0E50"/>
    <w:rsid w:val="00DA2CF9"/>
    <w:rsid w:val="00DA2E6C"/>
    <w:rsid w:val="00DA3CB7"/>
    <w:rsid w:val="00DA42E5"/>
    <w:rsid w:val="00DA466A"/>
    <w:rsid w:val="00DA5107"/>
    <w:rsid w:val="00DA7232"/>
    <w:rsid w:val="00DB2055"/>
    <w:rsid w:val="00DB27D2"/>
    <w:rsid w:val="00DB2B68"/>
    <w:rsid w:val="00DB4E2E"/>
    <w:rsid w:val="00DB5AEE"/>
    <w:rsid w:val="00DB6173"/>
    <w:rsid w:val="00DB6193"/>
    <w:rsid w:val="00DB64E6"/>
    <w:rsid w:val="00DB6AB3"/>
    <w:rsid w:val="00DC1288"/>
    <w:rsid w:val="00DC1D3E"/>
    <w:rsid w:val="00DC2F72"/>
    <w:rsid w:val="00DC306F"/>
    <w:rsid w:val="00DC4EA5"/>
    <w:rsid w:val="00DC5D81"/>
    <w:rsid w:val="00DC5FFE"/>
    <w:rsid w:val="00DC6A90"/>
    <w:rsid w:val="00DC7C1B"/>
    <w:rsid w:val="00DD05E1"/>
    <w:rsid w:val="00DD3B4B"/>
    <w:rsid w:val="00DD57C0"/>
    <w:rsid w:val="00DE16B5"/>
    <w:rsid w:val="00DE19A2"/>
    <w:rsid w:val="00DE3BDB"/>
    <w:rsid w:val="00DE5393"/>
    <w:rsid w:val="00DE5763"/>
    <w:rsid w:val="00DE5823"/>
    <w:rsid w:val="00DE5A1C"/>
    <w:rsid w:val="00DF2F70"/>
    <w:rsid w:val="00DF3739"/>
    <w:rsid w:val="00DF39A9"/>
    <w:rsid w:val="00DF443B"/>
    <w:rsid w:val="00DF7C99"/>
    <w:rsid w:val="00E0051E"/>
    <w:rsid w:val="00E01FD9"/>
    <w:rsid w:val="00E03B24"/>
    <w:rsid w:val="00E1557D"/>
    <w:rsid w:val="00E15DCD"/>
    <w:rsid w:val="00E17659"/>
    <w:rsid w:val="00E21804"/>
    <w:rsid w:val="00E22AF6"/>
    <w:rsid w:val="00E2392F"/>
    <w:rsid w:val="00E2614E"/>
    <w:rsid w:val="00E27653"/>
    <w:rsid w:val="00E2781F"/>
    <w:rsid w:val="00E3084E"/>
    <w:rsid w:val="00E30F50"/>
    <w:rsid w:val="00E331AF"/>
    <w:rsid w:val="00E3389A"/>
    <w:rsid w:val="00E34599"/>
    <w:rsid w:val="00E34ED7"/>
    <w:rsid w:val="00E35098"/>
    <w:rsid w:val="00E35303"/>
    <w:rsid w:val="00E35560"/>
    <w:rsid w:val="00E356EF"/>
    <w:rsid w:val="00E35858"/>
    <w:rsid w:val="00E36616"/>
    <w:rsid w:val="00E376C2"/>
    <w:rsid w:val="00E424AB"/>
    <w:rsid w:val="00E43804"/>
    <w:rsid w:val="00E46265"/>
    <w:rsid w:val="00E4728B"/>
    <w:rsid w:val="00E475F6"/>
    <w:rsid w:val="00E4795F"/>
    <w:rsid w:val="00E47DBE"/>
    <w:rsid w:val="00E52338"/>
    <w:rsid w:val="00E52935"/>
    <w:rsid w:val="00E53C1B"/>
    <w:rsid w:val="00E544AF"/>
    <w:rsid w:val="00E545E7"/>
    <w:rsid w:val="00E55924"/>
    <w:rsid w:val="00E563CD"/>
    <w:rsid w:val="00E64F45"/>
    <w:rsid w:val="00E65128"/>
    <w:rsid w:val="00E66E2D"/>
    <w:rsid w:val="00E66FEC"/>
    <w:rsid w:val="00E71838"/>
    <w:rsid w:val="00E71BD6"/>
    <w:rsid w:val="00E71F75"/>
    <w:rsid w:val="00E72C79"/>
    <w:rsid w:val="00E733C1"/>
    <w:rsid w:val="00E74BB3"/>
    <w:rsid w:val="00E76380"/>
    <w:rsid w:val="00E76BD7"/>
    <w:rsid w:val="00E772FB"/>
    <w:rsid w:val="00E77AF1"/>
    <w:rsid w:val="00E838F8"/>
    <w:rsid w:val="00E839D7"/>
    <w:rsid w:val="00E85504"/>
    <w:rsid w:val="00E858A9"/>
    <w:rsid w:val="00E86839"/>
    <w:rsid w:val="00E86AC0"/>
    <w:rsid w:val="00E902D7"/>
    <w:rsid w:val="00E9118D"/>
    <w:rsid w:val="00E92AF2"/>
    <w:rsid w:val="00E94644"/>
    <w:rsid w:val="00E94759"/>
    <w:rsid w:val="00E94E22"/>
    <w:rsid w:val="00E95772"/>
    <w:rsid w:val="00E95863"/>
    <w:rsid w:val="00E96502"/>
    <w:rsid w:val="00E976DA"/>
    <w:rsid w:val="00E9782B"/>
    <w:rsid w:val="00EA16AE"/>
    <w:rsid w:val="00EA1F05"/>
    <w:rsid w:val="00EA397F"/>
    <w:rsid w:val="00EA3A25"/>
    <w:rsid w:val="00EA3C00"/>
    <w:rsid w:val="00EA7126"/>
    <w:rsid w:val="00EB1B4E"/>
    <w:rsid w:val="00EB4CC7"/>
    <w:rsid w:val="00EB6BF8"/>
    <w:rsid w:val="00EB7289"/>
    <w:rsid w:val="00EC0F87"/>
    <w:rsid w:val="00EC1548"/>
    <w:rsid w:val="00EC26BA"/>
    <w:rsid w:val="00EC321D"/>
    <w:rsid w:val="00EC4805"/>
    <w:rsid w:val="00EC54CE"/>
    <w:rsid w:val="00EC7B0E"/>
    <w:rsid w:val="00ED0E54"/>
    <w:rsid w:val="00ED27F3"/>
    <w:rsid w:val="00ED2FA5"/>
    <w:rsid w:val="00ED35B3"/>
    <w:rsid w:val="00ED5800"/>
    <w:rsid w:val="00ED6BA3"/>
    <w:rsid w:val="00ED7D32"/>
    <w:rsid w:val="00EE1FC5"/>
    <w:rsid w:val="00EE2601"/>
    <w:rsid w:val="00EE41BB"/>
    <w:rsid w:val="00EE47DF"/>
    <w:rsid w:val="00EE50E5"/>
    <w:rsid w:val="00EE550E"/>
    <w:rsid w:val="00EE634A"/>
    <w:rsid w:val="00EE69E9"/>
    <w:rsid w:val="00EE6A47"/>
    <w:rsid w:val="00EE7123"/>
    <w:rsid w:val="00EF221D"/>
    <w:rsid w:val="00EF7602"/>
    <w:rsid w:val="00EF7760"/>
    <w:rsid w:val="00EF7830"/>
    <w:rsid w:val="00EF7BDD"/>
    <w:rsid w:val="00F000C5"/>
    <w:rsid w:val="00F017A6"/>
    <w:rsid w:val="00F03AD9"/>
    <w:rsid w:val="00F070D9"/>
    <w:rsid w:val="00F07DFA"/>
    <w:rsid w:val="00F12289"/>
    <w:rsid w:val="00F144AA"/>
    <w:rsid w:val="00F1550E"/>
    <w:rsid w:val="00F15C15"/>
    <w:rsid w:val="00F15FE2"/>
    <w:rsid w:val="00F16760"/>
    <w:rsid w:val="00F20D1E"/>
    <w:rsid w:val="00F21866"/>
    <w:rsid w:val="00F25C5E"/>
    <w:rsid w:val="00F26743"/>
    <w:rsid w:val="00F27D3D"/>
    <w:rsid w:val="00F32CAF"/>
    <w:rsid w:val="00F34C9D"/>
    <w:rsid w:val="00F43C30"/>
    <w:rsid w:val="00F4516F"/>
    <w:rsid w:val="00F47910"/>
    <w:rsid w:val="00F47C40"/>
    <w:rsid w:val="00F47EF8"/>
    <w:rsid w:val="00F51916"/>
    <w:rsid w:val="00F51A2F"/>
    <w:rsid w:val="00F5598A"/>
    <w:rsid w:val="00F55FD0"/>
    <w:rsid w:val="00F56251"/>
    <w:rsid w:val="00F56C58"/>
    <w:rsid w:val="00F60017"/>
    <w:rsid w:val="00F62BB8"/>
    <w:rsid w:val="00F63A6B"/>
    <w:rsid w:val="00F6448D"/>
    <w:rsid w:val="00F6463B"/>
    <w:rsid w:val="00F64CFB"/>
    <w:rsid w:val="00F67BB4"/>
    <w:rsid w:val="00F70FCA"/>
    <w:rsid w:val="00F71FF6"/>
    <w:rsid w:val="00F740ED"/>
    <w:rsid w:val="00F773BC"/>
    <w:rsid w:val="00F7760D"/>
    <w:rsid w:val="00F81D10"/>
    <w:rsid w:val="00F81EE1"/>
    <w:rsid w:val="00F84829"/>
    <w:rsid w:val="00F84B3A"/>
    <w:rsid w:val="00F84E43"/>
    <w:rsid w:val="00F87DB1"/>
    <w:rsid w:val="00F91053"/>
    <w:rsid w:val="00F91F52"/>
    <w:rsid w:val="00F929DA"/>
    <w:rsid w:val="00F93462"/>
    <w:rsid w:val="00F93491"/>
    <w:rsid w:val="00F939EE"/>
    <w:rsid w:val="00F95BC7"/>
    <w:rsid w:val="00F965EF"/>
    <w:rsid w:val="00F9685B"/>
    <w:rsid w:val="00F979AB"/>
    <w:rsid w:val="00FA0873"/>
    <w:rsid w:val="00FA0AFA"/>
    <w:rsid w:val="00FA18B6"/>
    <w:rsid w:val="00FA25D4"/>
    <w:rsid w:val="00FA29FB"/>
    <w:rsid w:val="00FA4A75"/>
    <w:rsid w:val="00FA5B58"/>
    <w:rsid w:val="00FA6AE1"/>
    <w:rsid w:val="00FB019A"/>
    <w:rsid w:val="00FB4338"/>
    <w:rsid w:val="00FB44FF"/>
    <w:rsid w:val="00FB5D3D"/>
    <w:rsid w:val="00FB605D"/>
    <w:rsid w:val="00FB637A"/>
    <w:rsid w:val="00FB6E27"/>
    <w:rsid w:val="00FB7CCC"/>
    <w:rsid w:val="00FC1649"/>
    <w:rsid w:val="00FC26D6"/>
    <w:rsid w:val="00FC2A93"/>
    <w:rsid w:val="00FC3415"/>
    <w:rsid w:val="00FC395B"/>
    <w:rsid w:val="00FC7CC1"/>
    <w:rsid w:val="00FD0F8B"/>
    <w:rsid w:val="00FD1C82"/>
    <w:rsid w:val="00FD2591"/>
    <w:rsid w:val="00FD374A"/>
    <w:rsid w:val="00FD3D13"/>
    <w:rsid w:val="00FD4916"/>
    <w:rsid w:val="00FD5ED7"/>
    <w:rsid w:val="00FD6002"/>
    <w:rsid w:val="00FD61E8"/>
    <w:rsid w:val="00FD625B"/>
    <w:rsid w:val="00FD627D"/>
    <w:rsid w:val="00FD655D"/>
    <w:rsid w:val="00FD69D1"/>
    <w:rsid w:val="00FE0F29"/>
    <w:rsid w:val="00FE10C2"/>
    <w:rsid w:val="00FE1971"/>
    <w:rsid w:val="00FE2DFB"/>
    <w:rsid w:val="00FE30AE"/>
    <w:rsid w:val="00FE457B"/>
    <w:rsid w:val="00FE5C97"/>
    <w:rsid w:val="00FE602A"/>
    <w:rsid w:val="00FE7469"/>
    <w:rsid w:val="00FF02B4"/>
    <w:rsid w:val="00FF0B1C"/>
    <w:rsid w:val="00FF2341"/>
    <w:rsid w:val="00FF2A7E"/>
    <w:rsid w:val="00FF4873"/>
    <w:rsid w:val="00FF5FFF"/>
    <w:rsid w:val="00FF6277"/>
    <w:rsid w:val="00FF68FB"/>
    <w:rsid w:val="00FF6F4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404"/>
  <w15:docId w15:val="{A4438DCD-EDA5-4114-9EFC-FE3C656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06"/>
    <w:rPr>
      <w:rFonts w:ascii="Calibri" w:eastAsia="MS Mincho" w:hAnsi="Calibri"/>
    </w:rPr>
  </w:style>
  <w:style w:type="paragraph" w:styleId="Ttulo1">
    <w:name w:val="heading 1"/>
    <w:basedOn w:val="Normal"/>
    <w:link w:val="Ttulo1Car"/>
    <w:uiPriority w:val="9"/>
    <w:qFormat/>
    <w:rsid w:val="005F5693"/>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unhideWhenUsed/>
    <w:qFormat/>
    <w:rsid w:val="00D87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 w:type="paragraph" w:styleId="Textosinformato">
    <w:name w:val="Plain Text"/>
    <w:basedOn w:val="Normal"/>
    <w:link w:val="TextosinformatoCar"/>
    <w:rsid w:val="009B60F7"/>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9B60F7"/>
    <w:rPr>
      <w:rFonts w:ascii="Courier New" w:eastAsia="Times New Roman" w:hAnsi="Courier New"/>
      <w:sz w:val="20"/>
      <w:szCs w:val="20"/>
      <w:lang w:val="es-ES_tradnl" w:eastAsia="es-ES"/>
    </w:rPr>
  </w:style>
  <w:style w:type="character" w:styleId="Textodelmarcadordeposicin">
    <w:name w:val="Placeholder Text"/>
    <w:basedOn w:val="Fuentedeprrafopredeter"/>
    <w:uiPriority w:val="99"/>
    <w:semiHidden/>
    <w:rsid w:val="00BE1893"/>
    <w:rPr>
      <w:color w:val="808080"/>
    </w:rPr>
  </w:style>
  <w:style w:type="paragraph" w:customStyle="1" w:styleId="yiv8318931570msonormal">
    <w:name w:val="yiv8318931570msonormal"/>
    <w:basedOn w:val="Normal"/>
    <w:rsid w:val="005969AA"/>
    <w:pPr>
      <w:spacing w:before="100" w:beforeAutospacing="1" w:after="100" w:afterAutospacing="1"/>
      <w:jc w:val="left"/>
    </w:pPr>
    <w:rPr>
      <w:rFonts w:ascii="Times New Roman" w:eastAsia="Times New Roman" w:hAnsi="Times New Roman"/>
      <w:sz w:val="24"/>
      <w:szCs w:val="24"/>
      <w:lang w:val="en-US"/>
    </w:rPr>
  </w:style>
  <w:style w:type="paragraph" w:styleId="Sinespaciado">
    <w:name w:val="No Spacing"/>
    <w:uiPriority w:val="1"/>
    <w:qFormat/>
    <w:rsid w:val="00D9000A"/>
    <w:pPr>
      <w:jc w:val="left"/>
    </w:pPr>
    <w:rPr>
      <w:rFonts w:ascii="Calibri" w:eastAsia="Calibri" w:hAnsi="Calibri"/>
      <w:lang w:val="es-ES"/>
    </w:rPr>
  </w:style>
  <w:style w:type="paragraph" w:styleId="NormalWeb">
    <w:name w:val="Normal (Web)"/>
    <w:basedOn w:val="Normal"/>
    <w:uiPriority w:val="99"/>
    <w:unhideWhenUsed/>
    <w:rsid w:val="00847D2B"/>
    <w:pPr>
      <w:spacing w:before="100" w:beforeAutospacing="1" w:after="100" w:afterAutospacing="1"/>
      <w:jc w:val="left"/>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023FC6"/>
    <w:pPr>
      <w:tabs>
        <w:tab w:val="center" w:pos="4252"/>
        <w:tab w:val="right" w:pos="8504"/>
      </w:tabs>
    </w:pPr>
  </w:style>
  <w:style w:type="character" w:customStyle="1" w:styleId="EncabezadoCar">
    <w:name w:val="Encabezado Car"/>
    <w:basedOn w:val="Fuentedeprrafopredeter"/>
    <w:link w:val="Encabezado"/>
    <w:uiPriority w:val="99"/>
    <w:rsid w:val="00023FC6"/>
    <w:rPr>
      <w:rFonts w:ascii="Calibri" w:eastAsia="MS Mincho" w:hAnsi="Calibri"/>
    </w:rPr>
  </w:style>
  <w:style w:type="character" w:styleId="nfasis">
    <w:name w:val="Emphasis"/>
    <w:basedOn w:val="Fuentedeprrafopredeter"/>
    <w:uiPriority w:val="20"/>
    <w:qFormat/>
    <w:rsid w:val="00EA3A25"/>
    <w:rPr>
      <w:i/>
      <w:iCs/>
    </w:rPr>
  </w:style>
  <w:style w:type="character" w:customStyle="1" w:styleId="Ttulo1Car">
    <w:name w:val="Título 1 Car"/>
    <w:basedOn w:val="Fuentedeprrafopredeter"/>
    <w:link w:val="Ttulo1"/>
    <w:uiPriority w:val="9"/>
    <w:rsid w:val="005F5693"/>
    <w:rPr>
      <w:rFonts w:ascii="Times New Roman" w:eastAsia="Times New Roman" w:hAnsi="Times New Roman"/>
      <w:b/>
      <w:bCs/>
      <w:kern w:val="36"/>
      <w:sz w:val="48"/>
      <w:szCs w:val="48"/>
      <w:lang w:val="es-ES" w:eastAsia="es-ES"/>
    </w:rPr>
  </w:style>
  <w:style w:type="paragraph" w:customStyle="1" w:styleId="yiv9347438602msonormal">
    <w:name w:val="yiv9347438602msonormal"/>
    <w:basedOn w:val="Normal"/>
    <w:rsid w:val="00B47096"/>
    <w:pPr>
      <w:spacing w:before="100" w:beforeAutospacing="1" w:after="100" w:afterAutospacing="1"/>
      <w:jc w:val="left"/>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72660"/>
    <w:rPr>
      <w:b/>
      <w:bCs/>
    </w:rPr>
  </w:style>
  <w:style w:type="paragraph" w:customStyle="1" w:styleId="yiv4971563199msonormal">
    <w:name w:val="yiv4971563199msonormal"/>
    <w:basedOn w:val="Normal"/>
    <w:rsid w:val="001A72F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yiv1416810909msonormal">
    <w:name w:val="yiv1416810909msonormal"/>
    <w:basedOn w:val="Normal"/>
    <w:rsid w:val="00A9516C"/>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5209E4"/>
    <w:pPr>
      <w:jc w:val="left"/>
    </w:pPr>
    <w:rPr>
      <w:rFonts w:asciiTheme="minorHAnsi"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E4A26"/>
    <w:rPr>
      <w:sz w:val="16"/>
      <w:szCs w:val="16"/>
    </w:rPr>
  </w:style>
  <w:style w:type="paragraph" w:styleId="Textocomentario">
    <w:name w:val="annotation text"/>
    <w:basedOn w:val="Normal"/>
    <w:link w:val="TextocomentarioCar"/>
    <w:uiPriority w:val="99"/>
    <w:semiHidden/>
    <w:unhideWhenUsed/>
    <w:rsid w:val="005E4A26"/>
    <w:rPr>
      <w:sz w:val="20"/>
      <w:szCs w:val="20"/>
    </w:rPr>
  </w:style>
  <w:style w:type="character" w:customStyle="1" w:styleId="TextocomentarioCar">
    <w:name w:val="Texto comentario Car"/>
    <w:basedOn w:val="Fuentedeprrafopredeter"/>
    <w:link w:val="Textocomentario"/>
    <w:uiPriority w:val="99"/>
    <w:semiHidden/>
    <w:rsid w:val="005E4A26"/>
    <w:rPr>
      <w:rFonts w:ascii="Calibri" w:eastAsia="MS Mincho" w:hAnsi="Calibri"/>
      <w:sz w:val="20"/>
      <w:szCs w:val="20"/>
    </w:rPr>
  </w:style>
  <w:style w:type="paragraph" w:styleId="Asuntodelcomentario">
    <w:name w:val="annotation subject"/>
    <w:basedOn w:val="Textocomentario"/>
    <w:next w:val="Textocomentario"/>
    <w:link w:val="AsuntodelcomentarioCar"/>
    <w:uiPriority w:val="99"/>
    <w:semiHidden/>
    <w:unhideWhenUsed/>
    <w:rsid w:val="005E4A26"/>
    <w:rPr>
      <w:b/>
      <w:bCs/>
    </w:rPr>
  </w:style>
  <w:style w:type="character" w:customStyle="1" w:styleId="AsuntodelcomentarioCar">
    <w:name w:val="Asunto del comentario Car"/>
    <w:basedOn w:val="TextocomentarioCar"/>
    <w:link w:val="Asuntodelcomentario"/>
    <w:uiPriority w:val="99"/>
    <w:semiHidden/>
    <w:rsid w:val="005E4A26"/>
    <w:rPr>
      <w:rFonts w:ascii="Calibri" w:eastAsia="MS Mincho" w:hAnsi="Calibri"/>
      <w:b/>
      <w:bCs/>
      <w:sz w:val="20"/>
      <w:szCs w:val="20"/>
    </w:rPr>
  </w:style>
  <w:style w:type="character" w:customStyle="1" w:styleId="Ttulo2Car">
    <w:name w:val="Título 2 Car"/>
    <w:basedOn w:val="Fuentedeprrafopredeter"/>
    <w:link w:val="Ttulo2"/>
    <w:uiPriority w:val="9"/>
    <w:rsid w:val="00D872A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954">
      <w:bodyDiv w:val="1"/>
      <w:marLeft w:val="0"/>
      <w:marRight w:val="0"/>
      <w:marTop w:val="0"/>
      <w:marBottom w:val="0"/>
      <w:divBdr>
        <w:top w:val="none" w:sz="0" w:space="0" w:color="auto"/>
        <w:left w:val="none" w:sz="0" w:space="0" w:color="auto"/>
        <w:bottom w:val="none" w:sz="0" w:space="0" w:color="auto"/>
        <w:right w:val="none" w:sz="0" w:space="0" w:color="auto"/>
      </w:divBdr>
    </w:div>
    <w:div w:id="33695180">
      <w:bodyDiv w:val="1"/>
      <w:marLeft w:val="0"/>
      <w:marRight w:val="0"/>
      <w:marTop w:val="0"/>
      <w:marBottom w:val="0"/>
      <w:divBdr>
        <w:top w:val="none" w:sz="0" w:space="0" w:color="auto"/>
        <w:left w:val="none" w:sz="0" w:space="0" w:color="auto"/>
        <w:bottom w:val="none" w:sz="0" w:space="0" w:color="auto"/>
        <w:right w:val="none" w:sz="0" w:space="0" w:color="auto"/>
      </w:divBdr>
    </w:div>
    <w:div w:id="65884222">
      <w:bodyDiv w:val="1"/>
      <w:marLeft w:val="0"/>
      <w:marRight w:val="0"/>
      <w:marTop w:val="0"/>
      <w:marBottom w:val="0"/>
      <w:divBdr>
        <w:top w:val="none" w:sz="0" w:space="0" w:color="auto"/>
        <w:left w:val="none" w:sz="0" w:space="0" w:color="auto"/>
        <w:bottom w:val="none" w:sz="0" w:space="0" w:color="auto"/>
        <w:right w:val="none" w:sz="0" w:space="0" w:color="auto"/>
      </w:divBdr>
    </w:div>
    <w:div w:id="172185007">
      <w:bodyDiv w:val="1"/>
      <w:marLeft w:val="0"/>
      <w:marRight w:val="0"/>
      <w:marTop w:val="0"/>
      <w:marBottom w:val="0"/>
      <w:divBdr>
        <w:top w:val="none" w:sz="0" w:space="0" w:color="auto"/>
        <w:left w:val="none" w:sz="0" w:space="0" w:color="auto"/>
        <w:bottom w:val="none" w:sz="0" w:space="0" w:color="auto"/>
        <w:right w:val="none" w:sz="0" w:space="0" w:color="auto"/>
      </w:divBdr>
    </w:div>
    <w:div w:id="253784580">
      <w:bodyDiv w:val="1"/>
      <w:marLeft w:val="0"/>
      <w:marRight w:val="0"/>
      <w:marTop w:val="0"/>
      <w:marBottom w:val="0"/>
      <w:divBdr>
        <w:top w:val="none" w:sz="0" w:space="0" w:color="auto"/>
        <w:left w:val="none" w:sz="0" w:space="0" w:color="auto"/>
        <w:bottom w:val="none" w:sz="0" w:space="0" w:color="auto"/>
        <w:right w:val="none" w:sz="0" w:space="0" w:color="auto"/>
      </w:divBdr>
    </w:div>
    <w:div w:id="261033384">
      <w:bodyDiv w:val="1"/>
      <w:marLeft w:val="0"/>
      <w:marRight w:val="0"/>
      <w:marTop w:val="0"/>
      <w:marBottom w:val="0"/>
      <w:divBdr>
        <w:top w:val="none" w:sz="0" w:space="0" w:color="auto"/>
        <w:left w:val="none" w:sz="0" w:space="0" w:color="auto"/>
        <w:bottom w:val="none" w:sz="0" w:space="0" w:color="auto"/>
        <w:right w:val="none" w:sz="0" w:space="0" w:color="auto"/>
      </w:divBdr>
    </w:div>
    <w:div w:id="286014163">
      <w:bodyDiv w:val="1"/>
      <w:marLeft w:val="0"/>
      <w:marRight w:val="0"/>
      <w:marTop w:val="0"/>
      <w:marBottom w:val="0"/>
      <w:divBdr>
        <w:top w:val="none" w:sz="0" w:space="0" w:color="auto"/>
        <w:left w:val="none" w:sz="0" w:space="0" w:color="auto"/>
        <w:bottom w:val="none" w:sz="0" w:space="0" w:color="auto"/>
        <w:right w:val="none" w:sz="0" w:space="0" w:color="auto"/>
      </w:divBdr>
    </w:div>
    <w:div w:id="356859096">
      <w:bodyDiv w:val="1"/>
      <w:marLeft w:val="0"/>
      <w:marRight w:val="0"/>
      <w:marTop w:val="0"/>
      <w:marBottom w:val="0"/>
      <w:divBdr>
        <w:top w:val="none" w:sz="0" w:space="0" w:color="auto"/>
        <w:left w:val="none" w:sz="0" w:space="0" w:color="auto"/>
        <w:bottom w:val="none" w:sz="0" w:space="0" w:color="auto"/>
        <w:right w:val="none" w:sz="0" w:space="0" w:color="auto"/>
      </w:divBdr>
    </w:div>
    <w:div w:id="391268357">
      <w:bodyDiv w:val="1"/>
      <w:marLeft w:val="0"/>
      <w:marRight w:val="0"/>
      <w:marTop w:val="0"/>
      <w:marBottom w:val="0"/>
      <w:divBdr>
        <w:top w:val="none" w:sz="0" w:space="0" w:color="auto"/>
        <w:left w:val="none" w:sz="0" w:space="0" w:color="auto"/>
        <w:bottom w:val="none" w:sz="0" w:space="0" w:color="auto"/>
        <w:right w:val="none" w:sz="0" w:space="0" w:color="auto"/>
      </w:divBdr>
    </w:div>
    <w:div w:id="408649499">
      <w:bodyDiv w:val="1"/>
      <w:marLeft w:val="0"/>
      <w:marRight w:val="0"/>
      <w:marTop w:val="0"/>
      <w:marBottom w:val="0"/>
      <w:divBdr>
        <w:top w:val="none" w:sz="0" w:space="0" w:color="auto"/>
        <w:left w:val="none" w:sz="0" w:space="0" w:color="auto"/>
        <w:bottom w:val="none" w:sz="0" w:space="0" w:color="auto"/>
        <w:right w:val="none" w:sz="0" w:space="0" w:color="auto"/>
      </w:divBdr>
    </w:div>
    <w:div w:id="441803037">
      <w:bodyDiv w:val="1"/>
      <w:marLeft w:val="0"/>
      <w:marRight w:val="0"/>
      <w:marTop w:val="0"/>
      <w:marBottom w:val="0"/>
      <w:divBdr>
        <w:top w:val="none" w:sz="0" w:space="0" w:color="auto"/>
        <w:left w:val="none" w:sz="0" w:space="0" w:color="auto"/>
        <w:bottom w:val="none" w:sz="0" w:space="0" w:color="auto"/>
        <w:right w:val="none" w:sz="0" w:space="0" w:color="auto"/>
      </w:divBdr>
    </w:div>
    <w:div w:id="514001999">
      <w:bodyDiv w:val="1"/>
      <w:marLeft w:val="0"/>
      <w:marRight w:val="0"/>
      <w:marTop w:val="0"/>
      <w:marBottom w:val="0"/>
      <w:divBdr>
        <w:top w:val="none" w:sz="0" w:space="0" w:color="auto"/>
        <w:left w:val="none" w:sz="0" w:space="0" w:color="auto"/>
        <w:bottom w:val="none" w:sz="0" w:space="0" w:color="auto"/>
        <w:right w:val="none" w:sz="0" w:space="0" w:color="auto"/>
      </w:divBdr>
    </w:div>
    <w:div w:id="533463646">
      <w:bodyDiv w:val="1"/>
      <w:marLeft w:val="0"/>
      <w:marRight w:val="0"/>
      <w:marTop w:val="0"/>
      <w:marBottom w:val="0"/>
      <w:divBdr>
        <w:top w:val="none" w:sz="0" w:space="0" w:color="auto"/>
        <w:left w:val="none" w:sz="0" w:space="0" w:color="auto"/>
        <w:bottom w:val="none" w:sz="0" w:space="0" w:color="auto"/>
        <w:right w:val="none" w:sz="0" w:space="0" w:color="auto"/>
      </w:divBdr>
    </w:div>
    <w:div w:id="536892822">
      <w:bodyDiv w:val="1"/>
      <w:marLeft w:val="0"/>
      <w:marRight w:val="0"/>
      <w:marTop w:val="0"/>
      <w:marBottom w:val="0"/>
      <w:divBdr>
        <w:top w:val="none" w:sz="0" w:space="0" w:color="auto"/>
        <w:left w:val="none" w:sz="0" w:space="0" w:color="auto"/>
        <w:bottom w:val="none" w:sz="0" w:space="0" w:color="auto"/>
        <w:right w:val="none" w:sz="0" w:space="0" w:color="auto"/>
      </w:divBdr>
    </w:div>
    <w:div w:id="567111607">
      <w:bodyDiv w:val="1"/>
      <w:marLeft w:val="0"/>
      <w:marRight w:val="0"/>
      <w:marTop w:val="0"/>
      <w:marBottom w:val="0"/>
      <w:divBdr>
        <w:top w:val="none" w:sz="0" w:space="0" w:color="auto"/>
        <w:left w:val="none" w:sz="0" w:space="0" w:color="auto"/>
        <w:bottom w:val="none" w:sz="0" w:space="0" w:color="auto"/>
        <w:right w:val="none" w:sz="0" w:space="0" w:color="auto"/>
      </w:divBdr>
    </w:div>
    <w:div w:id="608397681">
      <w:bodyDiv w:val="1"/>
      <w:marLeft w:val="0"/>
      <w:marRight w:val="0"/>
      <w:marTop w:val="0"/>
      <w:marBottom w:val="0"/>
      <w:divBdr>
        <w:top w:val="none" w:sz="0" w:space="0" w:color="auto"/>
        <w:left w:val="none" w:sz="0" w:space="0" w:color="auto"/>
        <w:bottom w:val="none" w:sz="0" w:space="0" w:color="auto"/>
        <w:right w:val="none" w:sz="0" w:space="0" w:color="auto"/>
      </w:divBdr>
    </w:div>
    <w:div w:id="653996946">
      <w:bodyDiv w:val="1"/>
      <w:marLeft w:val="0"/>
      <w:marRight w:val="0"/>
      <w:marTop w:val="0"/>
      <w:marBottom w:val="0"/>
      <w:divBdr>
        <w:top w:val="none" w:sz="0" w:space="0" w:color="auto"/>
        <w:left w:val="none" w:sz="0" w:space="0" w:color="auto"/>
        <w:bottom w:val="none" w:sz="0" w:space="0" w:color="auto"/>
        <w:right w:val="none" w:sz="0" w:space="0" w:color="auto"/>
      </w:divBdr>
    </w:div>
    <w:div w:id="686564632">
      <w:bodyDiv w:val="1"/>
      <w:marLeft w:val="0"/>
      <w:marRight w:val="0"/>
      <w:marTop w:val="0"/>
      <w:marBottom w:val="0"/>
      <w:divBdr>
        <w:top w:val="none" w:sz="0" w:space="0" w:color="auto"/>
        <w:left w:val="none" w:sz="0" w:space="0" w:color="auto"/>
        <w:bottom w:val="none" w:sz="0" w:space="0" w:color="auto"/>
        <w:right w:val="none" w:sz="0" w:space="0" w:color="auto"/>
      </w:divBdr>
    </w:div>
    <w:div w:id="694035169">
      <w:bodyDiv w:val="1"/>
      <w:marLeft w:val="0"/>
      <w:marRight w:val="0"/>
      <w:marTop w:val="0"/>
      <w:marBottom w:val="0"/>
      <w:divBdr>
        <w:top w:val="none" w:sz="0" w:space="0" w:color="auto"/>
        <w:left w:val="none" w:sz="0" w:space="0" w:color="auto"/>
        <w:bottom w:val="none" w:sz="0" w:space="0" w:color="auto"/>
        <w:right w:val="none" w:sz="0" w:space="0" w:color="auto"/>
      </w:divBdr>
    </w:div>
    <w:div w:id="907885737">
      <w:bodyDiv w:val="1"/>
      <w:marLeft w:val="0"/>
      <w:marRight w:val="0"/>
      <w:marTop w:val="0"/>
      <w:marBottom w:val="0"/>
      <w:divBdr>
        <w:top w:val="none" w:sz="0" w:space="0" w:color="auto"/>
        <w:left w:val="none" w:sz="0" w:space="0" w:color="auto"/>
        <w:bottom w:val="none" w:sz="0" w:space="0" w:color="auto"/>
        <w:right w:val="none" w:sz="0" w:space="0" w:color="auto"/>
      </w:divBdr>
    </w:div>
    <w:div w:id="982082422">
      <w:bodyDiv w:val="1"/>
      <w:marLeft w:val="0"/>
      <w:marRight w:val="0"/>
      <w:marTop w:val="0"/>
      <w:marBottom w:val="0"/>
      <w:divBdr>
        <w:top w:val="none" w:sz="0" w:space="0" w:color="auto"/>
        <w:left w:val="none" w:sz="0" w:space="0" w:color="auto"/>
        <w:bottom w:val="none" w:sz="0" w:space="0" w:color="auto"/>
        <w:right w:val="none" w:sz="0" w:space="0" w:color="auto"/>
      </w:divBdr>
    </w:div>
    <w:div w:id="1067529852">
      <w:bodyDiv w:val="1"/>
      <w:marLeft w:val="0"/>
      <w:marRight w:val="0"/>
      <w:marTop w:val="0"/>
      <w:marBottom w:val="0"/>
      <w:divBdr>
        <w:top w:val="none" w:sz="0" w:space="0" w:color="auto"/>
        <w:left w:val="none" w:sz="0" w:space="0" w:color="auto"/>
        <w:bottom w:val="none" w:sz="0" w:space="0" w:color="auto"/>
        <w:right w:val="none" w:sz="0" w:space="0" w:color="auto"/>
      </w:divBdr>
    </w:div>
    <w:div w:id="1140148284">
      <w:bodyDiv w:val="1"/>
      <w:marLeft w:val="0"/>
      <w:marRight w:val="0"/>
      <w:marTop w:val="0"/>
      <w:marBottom w:val="0"/>
      <w:divBdr>
        <w:top w:val="none" w:sz="0" w:space="0" w:color="auto"/>
        <w:left w:val="none" w:sz="0" w:space="0" w:color="auto"/>
        <w:bottom w:val="none" w:sz="0" w:space="0" w:color="auto"/>
        <w:right w:val="none" w:sz="0" w:space="0" w:color="auto"/>
      </w:divBdr>
    </w:div>
    <w:div w:id="1174958916">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sChild>
        <w:div w:id="401416550">
          <w:marLeft w:val="806"/>
          <w:marRight w:val="0"/>
          <w:marTop w:val="200"/>
          <w:marBottom w:val="0"/>
          <w:divBdr>
            <w:top w:val="none" w:sz="0" w:space="0" w:color="auto"/>
            <w:left w:val="none" w:sz="0" w:space="0" w:color="auto"/>
            <w:bottom w:val="none" w:sz="0" w:space="0" w:color="auto"/>
            <w:right w:val="none" w:sz="0" w:space="0" w:color="auto"/>
          </w:divBdr>
        </w:div>
      </w:divsChild>
    </w:div>
    <w:div w:id="1273980645">
      <w:bodyDiv w:val="1"/>
      <w:marLeft w:val="0"/>
      <w:marRight w:val="0"/>
      <w:marTop w:val="0"/>
      <w:marBottom w:val="0"/>
      <w:divBdr>
        <w:top w:val="none" w:sz="0" w:space="0" w:color="auto"/>
        <w:left w:val="none" w:sz="0" w:space="0" w:color="auto"/>
        <w:bottom w:val="none" w:sz="0" w:space="0" w:color="auto"/>
        <w:right w:val="none" w:sz="0" w:space="0" w:color="auto"/>
      </w:divBdr>
      <w:divsChild>
        <w:div w:id="25061380">
          <w:marLeft w:val="0"/>
          <w:marRight w:val="0"/>
          <w:marTop w:val="0"/>
          <w:marBottom w:val="0"/>
          <w:divBdr>
            <w:top w:val="none" w:sz="0" w:space="0" w:color="auto"/>
            <w:left w:val="none" w:sz="0" w:space="0" w:color="auto"/>
            <w:bottom w:val="none" w:sz="0" w:space="0" w:color="auto"/>
            <w:right w:val="none" w:sz="0" w:space="0" w:color="auto"/>
          </w:divBdr>
        </w:div>
        <w:div w:id="146017206">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 w:id="842472517">
          <w:marLeft w:val="0"/>
          <w:marRight w:val="0"/>
          <w:marTop w:val="0"/>
          <w:marBottom w:val="0"/>
          <w:divBdr>
            <w:top w:val="none" w:sz="0" w:space="0" w:color="auto"/>
            <w:left w:val="none" w:sz="0" w:space="0" w:color="auto"/>
            <w:bottom w:val="none" w:sz="0" w:space="0" w:color="auto"/>
            <w:right w:val="none" w:sz="0" w:space="0" w:color="auto"/>
          </w:divBdr>
        </w:div>
        <w:div w:id="1404060616">
          <w:marLeft w:val="0"/>
          <w:marRight w:val="0"/>
          <w:marTop w:val="0"/>
          <w:marBottom w:val="0"/>
          <w:divBdr>
            <w:top w:val="none" w:sz="0" w:space="0" w:color="auto"/>
            <w:left w:val="none" w:sz="0" w:space="0" w:color="auto"/>
            <w:bottom w:val="none" w:sz="0" w:space="0" w:color="auto"/>
            <w:right w:val="none" w:sz="0" w:space="0" w:color="auto"/>
          </w:divBdr>
        </w:div>
        <w:div w:id="1412191053">
          <w:marLeft w:val="0"/>
          <w:marRight w:val="0"/>
          <w:marTop w:val="0"/>
          <w:marBottom w:val="0"/>
          <w:divBdr>
            <w:top w:val="none" w:sz="0" w:space="0" w:color="auto"/>
            <w:left w:val="none" w:sz="0" w:space="0" w:color="auto"/>
            <w:bottom w:val="none" w:sz="0" w:space="0" w:color="auto"/>
            <w:right w:val="none" w:sz="0" w:space="0" w:color="auto"/>
          </w:divBdr>
        </w:div>
        <w:div w:id="1557202729">
          <w:marLeft w:val="0"/>
          <w:marRight w:val="0"/>
          <w:marTop w:val="0"/>
          <w:marBottom w:val="0"/>
          <w:divBdr>
            <w:top w:val="none" w:sz="0" w:space="0" w:color="auto"/>
            <w:left w:val="none" w:sz="0" w:space="0" w:color="auto"/>
            <w:bottom w:val="none" w:sz="0" w:space="0" w:color="auto"/>
            <w:right w:val="none" w:sz="0" w:space="0" w:color="auto"/>
          </w:divBdr>
        </w:div>
        <w:div w:id="1951080844">
          <w:marLeft w:val="0"/>
          <w:marRight w:val="0"/>
          <w:marTop w:val="0"/>
          <w:marBottom w:val="0"/>
          <w:divBdr>
            <w:top w:val="none" w:sz="0" w:space="0" w:color="auto"/>
            <w:left w:val="none" w:sz="0" w:space="0" w:color="auto"/>
            <w:bottom w:val="none" w:sz="0" w:space="0" w:color="auto"/>
            <w:right w:val="none" w:sz="0" w:space="0" w:color="auto"/>
          </w:divBdr>
        </w:div>
      </w:divsChild>
    </w:div>
    <w:div w:id="1372420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103">
          <w:marLeft w:val="806"/>
          <w:marRight w:val="0"/>
          <w:marTop w:val="200"/>
          <w:marBottom w:val="0"/>
          <w:divBdr>
            <w:top w:val="none" w:sz="0" w:space="0" w:color="auto"/>
            <w:left w:val="none" w:sz="0" w:space="0" w:color="auto"/>
            <w:bottom w:val="none" w:sz="0" w:space="0" w:color="auto"/>
            <w:right w:val="none" w:sz="0" w:space="0" w:color="auto"/>
          </w:divBdr>
        </w:div>
      </w:divsChild>
    </w:div>
    <w:div w:id="1405491259">
      <w:bodyDiv w:val="1"/>
      <w:marLeft w:val="0"/>
      <w:marRight w:val="0"/>
      <w:marTop w:val="0"/>
      <w:marBottom w:val="0"/>
      <w:divBdr>
        <w:top w:val="none" w:sz="0" w:space="0" w:color="auto"/>
        <w:left w:val="none" w:sz="0" w:space="0" w:color="auto"/>
        <w:bottom w:val="none" w:sz="0" w:space="0" w:color="auto"/>
        <w:right w:val="none" w:sz="0" w:space="0" w:color="auto"/>
      </w:divBdr>
    </w:div>
    <w:div w:id="1434669598">
      <w:bodyDiv w:val="1"/>
      <w:marLeft w:val="0"/>
      <w:marRight w:val="0"/>
      <w:marTop w:val="0"/>
      <w:marBottom w:val="0"/>
      <w:divBdr>
        <w:top w:val="none" w:sz="0" w:space="0" w:color="auto"/>
        <w:left w:val="none" w:sz="0" w:space="0" w:color="auto"/>
        <w:bottom w:val="none" w:sz="0" w:space="0" w:color="auto"/>
        <w:right w:val="none" w:sz="0" w:space="0" w:color="auto"/>
      </w:divBdr>
    </w:div>
    <w:div w:id="1493175328">
      <w:bodyDiv w:val="1"/>
      <w:marLeft w:val="0"/>
      <w:marRight w:val="0"/>
      <w:marTop w:val="0"/>
      <w:marBottom w:val="0"/>
      <w:divBdr>
        <w:top w:val="none" w:sz="0" w:space="0" w:color="auto"/>
        <w:left w:val="none" w:sz="0" w:space="0" w:color="auto"/>
        <w:bottom w:val="none" w:sz="0" w:space="0" w:color="auto"/>
        <w:right w:val="none" w:sz="0" w:space="0" w:color="auto"/>
      </w:divBdr>
    </w:div>
    <w:div w:id="1515993682">
      <w:bodyDiv w:val="1"/>
      <w:marLeft w:val="0"/>
      <w:marRight w:val="0"/>
      <w:marTop w:val="0"/>
      <w:marBottom w:val="0"/>
      <w:divBdr>
        <w:top w:val="none" w:sz="0" w:space="0" w:color="auto"/>
        <w:left w:val="none" w:sz="0" w:space="0" w:color="auto"/>
        <w:bottom w:val="none" w:sz="0" w:space="0" w:color="auto"/>
        <w:right w:val="none" w:sz="0" w:space="0" w:color="auto"/>
      </w:divBdr>
    </w:div>
    <w:div w:id="1542135922">
      <w:bodyDiv w:val="1"/>
      <w:marLeft w:val="0"/>
      <w:marRight w:val="0"/>
      <w:marTop w:val="0"/>
      <w:marBottom w:val="0"/>
      <w:divBdr>
        <w:top w:val="none" w:sz="0" w:space="0" w:color="auto"/>
        <w:left w:val="none" w:sz="0" w:space="0" w:color="auto"/>
        <w:bottom w:val="none" w:sz="0" w:space="0" w:color="auto"/>
        <w:right w:val="none" w:sz="0" w:space="0" w:color="auto"/>
      </w:divBdr>
    </w:div>
    <w:div w:id="155565945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604147733">
      <w:bodyDiv w:val="1"/>
      <w:marLeft w:val="0"/>
      <w:marRight w:val="0"/>
      <w:marTop w:val="0"/>
      <w:marBottom w:val="0"/>
      <w:divBdr>
        <w:top w:val="none" w:sz="0" w:space="0" w:color="auto"/>
        <w:left w:val="none" w:sz="0" w:space="0" w:color="auto"/>
        <w:bottom w:val="none" w:sz="0" w:space="0" w:color="auto"/>
        <w:right w:val="none" w:sz="0" w:space="0" w:color="auto"/>
      </w:divBdr>
    </w:div>
    <w:div w:id="1608465552">
      <w:bodyDiv w:val="1"/>
      <w:marLeft w:val="0"/>
      <w:marRight w:val="0"/>
      <w:marTop w:val="0"/>
      <w:marBottom w:val="0"/>
      <w:divBdr>
        <w:top w:val="none" w:sz="0" w:space="0" w:color="auto"/>
        <w:left w:val="none" w:sz="0" w:space="0" w:color="auto"/>
        <w:bottom w:val="none" w:sz="0" w:space="0" w:color="auto"/>
        <w:right w:val="none" w:sz="0" w:space="0" w:color="auto"/>
      </w:divBdr>
    </w:div>
    <w:div w:id="1612669574">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78534492">
      <w:bodyDiv w:val="1"/>
      <w:marLeft w:val="0"/>
      <w:marRight w:val="0"/>
      <w:marTop w:val="0"/>
      <w:marBottom w:val="0"/>
      <w:divBdr>
        <w:top w:val="none" w:sz="0" w:space="0" w:color="auto"/>
        <w:left w:val="none" w:sz="0" w:space="0" w:color="auto"/>
        <w:bottom w:val="none" w:sz="0" w:space="0" w:color="auto"/>
        <w:right w:val="none" w:sz="0" w:space="0" w:color="auto"/>
      </w:divBdr>
    </w:div>
    <w:div w:id="1745371684">
      <w:bodyDiv w:val="1"/>
      <w:marLeft w:val="0"/>
      <w:marRight w:val="0"/>
      <w:marTop w:val="0"/>
      <w:marBottom w:val="0"/>
      <w:divBdr>
        <w:top w:val="none" w:sz="0" w:space="0" w:color="auto"/>
        <w:left w:val="none" w:sz="0" w:space="0" w:color="auto"/>
        <w:bottom w:val="none" w:sz="0" w:space="0" w:color="auto"/>
        <w:right w:val="none" w:sz="0" w:space="0" w:color="auto"/>
      </w:divBdr>
    </w:div>
    <w:div w:id="1748382638">
      <w:bodyDiv w:val="1"/>
      <w:marLeft w:val="0"/>
      <w:marRight w:val="0"/>
      <w:marTop w:val="0"/>
      <w:marBottom w:val="0"/>
      <w:divBdr>
        <w:top w:val="none" w:sz="0" w:space="0" w:color="auto"/>
        <w:left w:val="none" w:sz="0" w:space="0" w:color="auto"/>
        <w:bottom w:val="none" w:sz="0" w:space="0" w:color="auto"/>
        <w:right w:val="none" w:sz="0" w:space="0" w:color="auto"/>
      </w:divBdr>
    </w:div>
    <w:div w:id="1769082576">
      <w:bodyDiv w:val="1"/>
      <w:marLeft w:val="0"/>
      <w:marRight w:val="0"/>
      <w:marTop w:val="0"/>
      <w:marBottom w:val="0"/>
      <w:divBdr>
        <w:top w:val="none" w:sz="0" w:space="0" w:color="auto"/>
        <w:left w:val="none" w:sz="0" w:space="0" w:color="auto"/>
        <w:bottom w:val="none" w:sz="0" w:space="0" w:color="auto"/>
        <w:right w:val="none" w:sz="0" w:space="0" w:color="auto"/>
      </w:divBdr>
    </w:div>
    <w:div w:id="1887451055">
      <w:bodyDiv w:val="1"/>
      <w:marLeft w:val="0"/>
      <w:marRight w:val="0"/>
      <w:marTop w:val="0"/>
      <w:marBottom w:val="0"/>
      <w:divBdr>
        <w:top w:val="none" w:sz="0" w:space="0" w:color="auto"/>
        <w:left w:val="none" w:sz="0" w:space="0" w:color="auto"/>
        <w:bottom w:val="none" w:sz="0" w:space="0" w:color="auto"/>
        <w:right w:val="none" w:sz="0" w:space="0" w:color="auto"/>
      </w:divBdr>
    </w:div>
    <w:div w:id="1891915590">
      <w:bodyDiv w:val="1"/>
      <w:marLeft w:val="0"/>
      <w:marRight w:val="0"/>
      <w:marTop w:val="0"/>
      <w:marBottom w:val="0"/>
      <w:divBdr>
        <w:top w:val="none" w:sz="0" w:space="0" w:color="auto"/>
        <w:left w:val="none" w:sz="0" w:space="0" w:color="auto"/>
        <w:bottom w:val="none" w:sz="0" w:space="0" w:color="auto"/>
        <w:right w:val="none" w:sz="0" w:space="0" w:color="auto"/>
      </w:divBdr>
    </w:div>
    <w:div w:id="1957905073">
      <w:bodyDiv w:val="1"/>
      <w:marLeft w:val="0"/>
      <w:marRight w:val="0"/>
      <w:marTop w:val="0"/>
      <w:marBottom w:val="0"/>
      <w:divBdr>
        <w:top w:val="none" w:sz="0" w:space="0" w:color="auto"/>
        <w:left w:val="none" w:sz="0" w:space="0" w:color="auto"/>
        <w:bottom w:val="none" w:sz="0" w:space="0" w:color="auto"/>
        <w:right w:val="none" w:sz="0" w:space="0" w:color="auto"/>
      </w:divBdr>
    </w:div>
    <w:div w:id="19654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do/url?sa=i&amp;rct=j&amp;q=&amp;esrc=s&amp;frm=1&amp;source=images&amp;cd=&amp;cad=rja&amp;uact=8&amp;ved=0CAMQjRw&amp;url=http://www.noticiassin.com/2012/02/ministerio-de-agricultura-entrega-permisos-de-importacion-de-forma-irregular-segun-comerciantes/&amp;ei=EkQAVZufG8uYgwS61YOYBg&amp;bvm=bv.87611401,d.eXY&amp;psig=AFQjCNGIwQkerF9AOFjZWBY-aqZP2LeTqg&amp;ust=14261671864787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8E7B4DD-D069-4F7F-950F-FC83397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1968</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Mestre</dc:creator>
  <cp:lastModifiedBy>Pérez Mestre</cp:lastModifiedBy>
  <cp:revision>20</cp:revision>
  <cp:lastPrinted>2023-05-04T15:53:00Z</cp:lastPrinted>
  <dcterms:created xsi:type="dcterms:W3CDTF">2023-04-17T14:31:00Z</dcterms:created>
  <dcterms:modified xsi:type="dcterms:W3CDTF">2023-05-04T15:58:00Z</dcterms:modified>
</cp:coreProperties>
</file>