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AD73FA" w:rsidP="00130549">
      <w:pPr>
        <w:tabs>
          <w:tab w:val="right" w:pos="9027"/>
        </w:tabs>
      </w:pPr>
      <w:r>
        <w:rPr>
          <w:rStyle w:val="Institucion"/>
          <w:color w:val="FF0000"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75pt;margin-top:15pt;width:285.15pt;height:45pt;z-index:251691008;mso-width-relative:margin;mso-height-relative:margin" stroked="f">
            <v:textbox style="mso-next-textbox:#_x0000_s1040">
              <w:txbxContent>
                <w:p w:rsidR="002E1412" w:rsidRPr="002E1412" w:rsidRDefault="00AD73FA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613C56">
                        <w:rPr>
                          <w:rStyle w:val="Style6"/>
                        </w:rPr>
                        <w:t>CONSEJO NACIONAL DE  INVESTIGACIONES AGROPECUARIAS Y FORESTGLAES (CONIAF)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/>
        </w:rPr>
        <w:pict>
          <v:group id="_x0000_s1044" style="position:absolute;margin-left:355.7pt;margin-top:-45.05pt;width:153.55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130549" w:rsidRPr="00535962" w:rsidRDefault="00613C56" w:rsidP="00130549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CONIAF-CCC-CP-2017-</w:t>
                          </w:r>
                          <w:r w:rsidR="00892B98">
                            <w:rPr>
                              <w:rStyle w:val="Style2"/>
                            </w:rPr>
                            <w:t>0002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color w:val="FF0000"/>
          <w:lang w:val="en-US"/>
        </w:rPr>
        <w:pict>
          <v:shape id="_x0000_s1050" type="#_x0000_t202" style="position:absolute;margin-left:-29.35pt;margin-top:-38.95pt;width:74.65pt;height:24.05pt;z-index:251697152;mso-width-relative:margin;mso-height-relative:margin" filled="f" stroked="f">
            <v:textbox style="mso-next-textbox:#_x0000_s1050" inset="0,0,0,0">
              <w:txbxContent>
                <w:p w:rsidR="00BA660D" w:rsidRPr="004251AA" w:rsidRDefault="00BA660D" w:rsidP="00BA660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251AA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SNCC.F.047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39.95pt;margin-top:-17.85pt;width:81pt;height:84.9pt;z-index:251661312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613C56">
                      <w:pPr>
                        <w:rPr>
                          <w:lang w:val="en-US"/>
                        </w:rPr>
                      </w:pPr>
                      <w:r w:rsidRPr="00613C56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8F86623" wp14:editId="4C734054">
                            <wp:extent cx="845820" cy="548389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5483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BA32B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528FB5E" wp14:editId="60401253">
            <wp:simplePos x="0" y="0"/>
            <wp:positionH relativeFrom="column">
              <wp:posOffset>2424224</wp:posOffset>
            </wp:positionH>
            <wp:positionV relativeFrom="paragraph">
              <wp:posOffset>-648586</wp:posOffset>
            </wp:positionV>
            <wp:extent cx="882502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0549">
        <w:tab/>
      </w:r>
    </w:p>
    <w:p w:rsidR="00535962" w:rsidRPr="00535962" w:rsidRDefault="00AD73FA" w:rsidP="00535962">
      <w:r>
        <w:rPr>
          <w:noProof/>
          <w:lang w:val="en-US" w:eastAsia="zh-TW"/>
        </w:rPr>
        <w:pict>
          <v:shape id="_x0000_s1036" type="#_x0000_t202" style="position:absolute;margin-left:380.7pt;margin-top:5.9pt;width:128.5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AD73F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proofErr w:type="gramStart"/>
                      <w:r w:rsidR="007D59B6">
                        <w:rPr>
                          <w:rStyle w:val="Style5"/>
                          <w:lang w:val="es-DO"/>
                        </w:rPr>
                        <w:t>de</w:t>
                      </w:r>
                      <w:proofErr w:type="gramEnd"/>
                      <w:r w:rsidR="007D59B6">
                        <w:rPr>
                          <w:rStyle w:val="Style5"/>
                          <w:lang w:val="es-DO"/>
                        </w:rPr>
                        <w:t xml:space="preserve"> noviembre de 2017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AD73FA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9.6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D62A93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D62A93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2760F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D62A93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AD73FA">
                    <w:fldChar w:fldCharType="begin"/>
                  </w:r>
                  <w:r w:rsidR="00AD73FA">
                    <w:instrText xml:space="preserve"> NUMPAGES   \* MERGEFORMAT </w:instrText>
                  </w:r>
                  <w:r w:rsidR="00AD73FA">
                    <w:fldChar w:fldCharType="separate"/>
                  </w:r>
                  <w:r w:rsidR="002760F1" w:rsidRPr="002760F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AD73FA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131.2pt;margin-top:8.25pt;width:186.25pt;height:24pt;z-index:251695104;mso-width-relative:margin;mso-height-relative:margin" stroked="f">
            <v:textbox style="mso-next-textbox:#_x0000_s1042">
              <w:txbxContent>
                <w:p w:rsidR="00F7443C" w:rsidRPr="00E82502" w:rsidRDefault="002B46D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autorización del fabricante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  <w:bookmarkStart w:id="0" w:name="_GoBack"/>
      <w:bookmarkEnd w:id="0"/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:rsidR="00613C56" w:rsidRPr="00613C56" w:rsidRDefault="00AD73FA" w:rsidP="00613C56">
      <w:sdt>
        <w:sdtPr>
          <w:rPr>
            <w:rStyle w:val="Style6"/>
          </w:rPr>
          <w:alias w:val="Nombre de la Institución"/>
          <w:tag w:val="Nombre de la Institución"/>
          <w:id w:val="-1833819662"/>
        </w:sdtPr>
        <w:sdtEndPr>
          <w:rPr>
            <w:rStyle w:val="Style6"/>
          </w:rPr>
        </w:sdtEndPr>
        <w:sdtContent>
          <w:r w:rsidR="00613C56" w:rsidRPr="00613C56">
            <w:rPr>
              <w:rStyle w:val="Style6"/>
            </w:rPr>
            <w:t>CONSEJO NACIONAL DE  INVESTIGACIONES AGROPECUARIAS Y FORESTGLAES (CONIAF)</w:t>
          </w:r>
        </w:sdtContent>
      </w:sdt>
    </w:p>
    <w:p w:rsidR="002B46D1" w:rsidRPr="00613C56" w:rsidRDefault="002B46D1" w:rsidP="00EA2F84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BodyText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BodyText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BodyText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3FA" w:rsidRDefault="00AD73FA" w:rsidP="001007E7">
      <w:pPr>
        <w:spacing w:after="0" w:line="240" w:lineRule="auto"/>
      </w:pPr>
      <w:r>
        <w:separator/>
      </w:r>
    </w:p>
  </w:endnote>
  <w:endnote w:type="continuationSeparator" w:id="0">
    <w:p w:rsidR="00AD73FA" w:rsidRDefault="00AD73F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AD73FA">
    <w:pPr>
      <w:pStyle w:val="Footer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.85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951E3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B951E3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251AA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48.95pt;margin-top:-12.8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3FA" w:rsidRDefault="00AD73FA" w:rsidP="001007E7">
      <w:pPr>
        <w:spacing w:after="0" w:line="240" w:lineRule="auto"/>
      </w:pPr>
      <w:r>
        <w:separator/>
      </w:r>
    </w:p>
  </w:footnote>
  <w:footnote w:type="continuationSeparator" w:id="0">
    <w:p w:rsidR="00AD73FA" w:rsidRDefault="00AD73FA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611A07"/>
    <w:rsid w:val="00613C56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7D59B6"/>
    <w:rsid w:val="00820C9F"/>
    <w:rsid w:val="0082707E"/>
    <w:rsid w:val="008315B0"/>
    <w:rsid w:val="00892B98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3FA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46E6C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ACA8FF4-110B-439E-85AE-DAFACE05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styleId="BodyText3">
    <w:name w:val="Body Text 3"/>
    <w:basedOn w:val="Normal"/>
    <w:link w:val="BodyText3Ch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O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BodyText">
    <w:name w:val="Body Text"/>
    <w:basedOn w:val="Normal"/>
    <w:link w:val="BodyTextChar"/>
    <w:uiPriority w:val="99"/>
    <w:semiHidden/>
    <w:unhideWhenUsed/>
    <w:rsid w:val="00BF56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80895-9EFC-4B7B-B630-12BE3169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Agr.Competitiva</cp:lastModifiedBy>
  <cp:revision>8</cp:revision>
  <cp:lastPrinted>2011-03-04T19:00:00Z</cp:lastPrinted>
  <dcterms:created xsi:type="dcterms:W3CDTF">2011-03-04T19:01:00Z</dcterms:created>
  <dcterms:modified xsi:type="dcterms:W3CDTF">2017-11-22T01:02:00Z</dcterms:modified>
</cp:coreProperties>
</file>